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EF26" w14:textId="1EF7CF22" w:rsidR="00E65728" w:rsidRPr="002A2091" w:rsidRDefault="00E65728" w:rsidP="00E65728">
      <w:pPr>
        <w:rPr>
          <w:b/>
          <w:bCs/>
          <w:sz w:val="20"/>
          <w:szCs w:val="20"/>
        </w:rPr>
      </w:pPr>
      <w:r w:rsidRPr="002A2091">
        <w:rPr>
          <w:b/>
          <w:bCs/>
          <w:sz w:val="20"/>
          <w:szCs w:val="20"/>
        </w:rPr>
        <w:t>202</w:t>
      </w:r>
      <w:r>
        <w:rPr>
          <w:b/>
          <w:bCs/>
          <w:sz w:val="20"/>
          <w:szCs w:val="20"/>
        </w:rPr>
        <w:t>6</w:t>
      </w:r>
      <w:r w:rsidRPr="002A2091">
        <w:rPr>
          <w:b/>
          <w:bCs/>
          <w:sz w:val="20"/>
          <w:szCs w:val="20"/>
        </w:rPr>
        <w:t xml:space="preserve"> Community Sponsor Request Letter</w:t>
      </w:r>
    </w:p>
    <w:p w14:paraId="1550C838" w14:textId="77777777" w:rsidR="003F3A39" w:rsidRDefault="003F3A39" w:rsidP="00E65728">
      <w:pPr>
        <w:rPr>
          <w:rFonts w:ascii="Calibri" w:hAnsi="Calibri" w:cs="Calibri"/>
        </w:rPr>
      </w:pPr>
    </w:p>
    <w:p w14:paraId="4C465D85" w14:textId="414F2BD1" w:rsidR="00E65728" w:rsidRPr="000F6FC7" w:rsidRDefault="00E65728" w:rsidP="00E65728">
      <w:pPr>
        <w:rPr>
          <w:rFonts w:ascii="Calibri" w:hAnsi="Calibri" w:cs="Calibri"/>
        </w:rPr>
      </w:pPr>
      <w:r w:rsidRPr="000F6FC7">
        <w:rPr>
          <w:rFonts w:ascii="Calibri" w:hAnsi="Calibri" w:cs="Calibri"/>
        </w:rPr>
        <w:t>&lt;Date&gt;</w:t>
      </w:r>
    </w:p>
    <w:p w14:paraId="427E938E" w14:textId="77777777" w:rsidR="00E65728" w:rsidRPr="000F6FC7" w:rsidRDefault="00E65728" w:rsidP="00E65728">
      <w:pPr>
        <w:spacing w:after="0" w:line="240" w:lineRule="auto"/>
        <w:rPr>
          <w:rFonts w:ascii="Calibri" w:hAnsi="Calibri" w:cs="Calibri"/>
        </w:rPr>
      </w:pPr>
      <w:r w:rsidRPr="000F6FC7">
        <w:rPr>
          <w:rFonts w:ascii="Calibri" w:hAnsi="Calibri" w:cs="Calibri"/>
        </w:rPr>
        <w:t>&lt;Name&gt;</w:t>
      </w:r>
    </w:p>
    <w:p w14:paraId="0CEF7911" w14:textId="77777777" w:rsidR="00E65728" w:rsidRPr="000F6FC7" w:rsidRDefault="00E65728" w:rsidP="00E65728">
      <w:pPr>
        <w:spacing w:after="0" w:line="240" w:lineRule="auto"/>
        <w:rPr>
          <w:rFonts w:ascii="Calibri" w:hAnsi="Calibri" w:cs="Calibri"/>
        </w:rPr>
      </w:pPr>
      <w:r w:rsidRPr="000F6FC7">
        <w:rPr>
          <w:rFonts w:ascii="Calibri" w:hAnsi="Calibri" w:cs="Calibri"/>
        </w:rPr>
        <w:t>&lt;Title&gt;</w:t>
      </w:r>
    </w:p>
    <w:p w14:paraId="5A0449C8" w14:textId="77777777" w:rsidR="00E65728" w:rsidRPr="000F6FC7" w:rsidRDefault="00E65728" w:rsidP="00E65728">
      <w:pPr>
        <w:spacing w:after="0" w:line="240" w:lineRule="auto"/>
        <w:rPr>
          <w:rFonts w:ascii="Calibri" w:hAnsi="Calibri" w:cs="Calibri"/>
        </w:rPr>
      </w:pPr>
      <w:r w:rsidRPr="000F6FC7">
        <w:rPr>
          <w:rFonts w:ascii="Calibri" w:hAnsi="Calibri" w:cs="Calibri"/>
        </w:rPr>
        <w:t>&lt;Company&gt;</w:t>
      </w:r>
    </w:p>
    <w:p w14:paraId="718F57DE" w14:textId="77777777" w:rsidR="00E65728" w:rsidRPr="000F6FC7" w:rsidRDefault="00E65728" w:rsidP="00E65728">
      <w:pPr>
        <w:spacing w:after="0" w:line="240" w:lineRule="auto"/>
        <w:rPr>
          <w:rFonts w:ascii="Calibri" w:hAnsi="Calibri" w:cs="Calibri"/>
        </w:rPr>
      </w:pPr>
      <w:r w:rsidRPr="000F6FC7">
        <w:rPr>
          <w:rFonts w:ascii="Calibri" w:hAnsi="Calibri" w:cs="Calibri"/>
        </w:rPr>
        <w:t>&lt;Address&gt;</w:t>
      </w:r>
    </w:p>
    <w:p w14:paraId="232AD42A" w14:textId="77777777" w:rsidR="00E65728" w:rsidRPr="000F6FC7" w:rsidRDefault="00E65728" w:rsidP="00E65728">
      <w:pPr>
        <w:spacing w:after="0" w:line="240" w:lineRule="auto"/>
        <w:rPr>
          <w:rFonts w:ascii="Calibri" w:hAnsi="Calibri" w:cs="Calibri"/>
        </w:rPr>
      </w:pPr>
      <w:r w:rsidRPr="000F6FC7">
        <w:rPr>
          <w:rFonts w:ascii="Calibri" w:hAnsi="Calibri" w:cs="Calibri"/>
        </w:rPr>
        <w:t>&lt;City, Prov, PC&gt;</w:t>
      </w:r>
    </w:p>
    <w:p w14:paraId="3D1A141E" w14:textId="77777777" w:rsidR="00E65728" w:rsidRPr="000F6FC7" w:rsidRDefault="00E65728" w:rsidP="00E65728">
      <w:pPr>
        <w:rPr>
          <w:rFonts w:ascii="Calibri" w:hAnsi="Calibri" w:cs="Calibri"/>
        </w:rPr>
      </w:pPr>
    </w:p>
    <w:p w14:paraId="2C8299F7" w14:textId="77777777" w:rsidR="00E65728" w:rsidRPr="000F6FC7" w:rsidRDefault="00E65728" w:rsidP="00E65728">
      <w:pPr>
        <w:rPr>
          <w:rFonts w:ascii="Calibri" w:hAnsi="Calibri" w:cs="Calibri"/>
        </w:rPr>
      </w:pPr>
      <w:r w:rsidRPr="000F6FC7">
        <w:rPr>
          <w:rFonts w:ascii="Calibri" w:hAnsi="Calibri" w:cs="Calibri"/>
        </w:rPr>
        <w:t>Dear &lt;Name&gt;</w:t>
      </w:r>
    </w:p>
    <w:p w14:paraId="0F9A4B60" w14:textId="69C72DA7" w:rsidR="000F6FC7" w:rsidRPr="000F6FC7" w:rsidRDefault="000F6FC7" w:rsidP="000F6FC7">
      <w:pPr>
        <w:rPr>
          <w:rFonts w:ascii="Calibri" w:hAnsi="Calibri" w:cs="Calibri"/>
          <w:kern w:val="0"/>
          <w14:ligatures w14:val="none"/>
        </w:rPr>
      </w:pPr>
      <w:r w:rsidRPr="000F6FC7">
        <w:rPr>
          <w:rFonts w:ascii="Calibri" w:hAnsi="Calibri" w:cs="Calibri"/>
          <w:color w:val="222222"/>
          <w:kern w:val="0"/>
          <w:shd w:val="clear" w:color="auto" w:fill="FFFFFF"/>
          <w14:ligatures w14:val="none"/>
        </w:rPr>
        <w:t>Leica's son Jordan died when the excavator he was operating fell through an ice covered borrow pit into 12 feet of frigid water. One year after Jordan's tragic death </w:t>
      </w:r>
      <w:r w:rsidRPr="000F6FC7">
        <w:rPr>
          <w:rFonts w:ascii="Calibri" w:hAnsi="Calibri" w:cs="Calibri"/>
          <w:color w:val="000000"/>
          <w:kern w:val="0"/>
          <w:shd w:val="clear" w:color="auto" w:fill="FFFFFF"/>
          <w14:ligatures w14:val="none"/>
        </w:rPr>
        <w:t>Leica’s family walked for the very first time in a Steps for Life event. She remembers it as “a powerful day of connection and commitment to safety.” It was the start of her journey as a Threads of Life member and volunteer. Leica went on to receive support from a Volunteer Family Guide, another mom who experienced the death of her son at work</w:t>
      </w:r>
      <w:r w:rsidR="00B70284">
        <w:rPr>
          <w:rFonts w:ascii="Calibri" w:hAnsi="Calibri" w:cs="Calibri"/>
          <w:color w:val="000000"/>
          <w:kern w:val="0"/>
          <w:shd w:val="clear" w:color="auto" w:fill="FFFFFF"/>
          <w14:ligatures w14:val="none"/>
        </w:rPr>
        <w:t xml:space="preserve">. Today Leica </w:t>
      </w:r>
      <w:r w:rsidRPr="000F6FC7">
        <w:rPr>
          <w:rFonts w:ascii="Calibri" w:hAnsi="Calibri" w:cs="Calibri"/>
          <w:color w:val="000000"/>
          <w:kern w:val="0"/>
          <w:shd w:val="clear" w:color="auto" w:fill="FFFFFF"/>
          <w14:ligatures w14:val="none"/>
        </w:rPr>
        <w:t>volunteers as a member of the Speakers Bureau. </w:t>
      </w:r>
    </w:p>
    <w:p w14:paraId="457D88E9" w14:textId="39CB2420" w:rsidR="003F3A39" w:rsidRDefault="000F6FC7" w:rsidP="00E65728">
      <w:pPr>
        <w:rPr>
          <w:rFonts w:ascii="Calibri" w:hAnsi="Calibri" w:cs="Calibri"/>
        </w:rPr>
      </w:pPr>
      <w:r w:rsidRPr="000F6FC7">
        <w:rPr>
          <w:rFonts w:ascii="Calibri" w:hAnsi="Calibri" w:cs="Calibri"/>
        </w:rPr>
        <w:t>Steps for Life, Walking for Families of Workplace Tragedy is the signature fundraising event for Threads of Life</w:t>
      </w:r>
      <w:r>
        <w:rPr>
          <w:rFonts w:ascii="Calibri" w:hAnsi="Calibri" w:cs="Calibri"/>
        </w:rPr>
        <w:t xml:space="preserve">, a national charity dedicated to supporting families experiencing a workplace fatality, life-altering injury or illness. </w:t>
      </w:r>
      <w:r w:rsidR="003F3A39">
        <w:rPr>
          <w:rFonts w:ascii="Calibri" w:hAnsi="Calibri" w:cs="Calibri"/>
        </w:rPr>
        <w:t xml:space="preserve">Funds raised are invested in the delivery of </w:t>
      </w:r>
      <w:r w:rsidR="003F3A39" w:rsidRPr="000F6FC7">
        <w:rPr>
          <w:rFonts w:ascii="Calibri" w:hAnsi="Calibri" w:cs="Calibri"/>
        </w:rPr>
        <w:t>peer support programs for people</w:t>
      </w:r>
      <w:r w:rsidR="003F3A39">
        <w:rPr>
          <w:rFonts w:ascii="Calibri" w:hAnsi="Calibri" w:cs="Calibri"/>
        </w:rPr>
        <w:t xml:space="preserve"> like Leica</w:t>
      </w:r>
      <w:r w:rsidR="003F3A39" w:rsidRPr="000F6FC7">
        <w:rPr>
          <w:rFonts w:ascii="Calibri" w:hAnsi="Calibri" w:cs="Calibri"/>
        </w:rPr>
        <w:t xml:space="preserve"> across Canada living in the aftermath of a workplace tragedy.</w:t>
      </w:r>
      <w:r w:rsidR="003F3A39">
        <w:rPr>
          <w:rFonts w:ascii="Calibri" w:hAnsi="Calibri" w:cs="Calibri"/>
        </w:rPr>
        <w:t xml:space="preserve"> We currently provide support to 4000 Canadians. </w:t>
      </w:r>
      <w:r w:rsidR="00E65728" w:rsidRPr="000F6FC7">
        <w:rPr>
          <w:rFonts w:ascii="Calibri" w:hAnsi="Calibri" w:cs="Calibri"/>
        </w:rPr>
        <w:t xml:space="preserve"> </w:t>
      </w:r>
      <w:r w:rsidR="00D27E72">
        <w:rPr>
          <w:rFonts w:ascii="Calibri" w:hAnsi="Calibri" w:cs="Calibri"/>
        </w:rPr>
        <w:t xml:space="preserve">Walks are held in locations across Canada in late April and early May. </w:t>
      </w:r>
    </w:p>
    <w:p w14:paraId="3CE72F59" w14:textId="3E93AA89" w:rsidR="00E65728" w:rsidRPr="000F6FC7" w:rsidRDefault="003F3A39" w:rsidP="00E65728">
      <w:pPr>
        <w:rPr>
          <w:rFonts w:ascii="Calibri" w:hAnsi="Calibri" w:cs="Calibri"/>
        </w:rPr>
      </w:pPr>
      <w:r>
        <w:rPr>
          <w:rFonts w:ascii="Calibri" w:hAnsi="Calibri" w:cs="Calibri"/>
        </w:rPr>
        <w:t xml:space="preserve">As we </w:t>
      </w:r>
      <w:r w:rsidR="00E65728" w:rsidRPr="000F6FC7">
        <w:rPr>
          <w:rFonts w:ascii="Calibri" w:hAnsi="Calibri" w:cs="Calibri"/>
        </w:rPr>
        <w:t>plan for the 202</w:t>
      </w:r>
      <w:r w:rsidR="002758B8" w:rsidRPr="000F6FC7">
        <w:rPr>
          <w:rFonts w:ascii="Calibri" w:hAnsi="Calibri" w:cs="Calibri"/>
        </w:rPr>
        <w:t>6</w:t>
      </w:r>
      <w:r w:rsidR="00E65728" w:rsidRPr="000F6FC7">
        <w:rPr>
          <w:rFonts w:ascii="Calibri" w:hAnsi="Calibri" w:cs="Calibri"/>
        </w:rPr>
        <w:t xml:space="preserve"> Steps for Life, we invite you to sponsor the &lt;Community&gt; event. We offer sponsorship levels ranging from $250 to $2500 and more. Please see the enclosed sponsor package for more information. Each sponsor level offers a variety of recognition benefits that will profile your business among our walkers, volunteers, and other sponsors. </w:t>
      </w:r>
    </w:p>
    <w:p w14:paraId="0C103071" w14:textId="77777777" w:rsidR="00E65728" w:rsidRPr="000F6FC7" w:rsidRDefault="00E65728" w:rsidP="00E65728">
      <w:pPr>
        <w:rPr>
          <w:rFonts w:ascii="Calibri" w:hAnsi="Calibri" w:cs="Calibri"/>
        </w:rPr>
      </w:pPr>
      <w:r w:rsidRPr="000F6FC7">
        <w:rPr>
          <w:rFonts w:ascii="Calibri" w:hAnsi="Calibri" w:cs="Calibri"/>
        </w:rPr>
        <w:t xml:space="preserve">Sponsoring Steps for Life is a powerful way to demonstrate that occupational health and safety is important to you and your business, and to help ensure that Threads of Life is here to support workers and their families today and in the future. </w:t>
      </w:r>
    </w:p>
    <w:p w14:paraId="641F20FC" w14:textId="7528BFC8" w:rsidR="00E65728" w:rsidRPr="000F6FC7" w:rsidRDefault="00E65728" w:rsidP="00E65728">
      <w:pPr>
        <w:rPr>
          <w:rFonts w:ascii="Calibri" w:hAnsi="Calibri" w:cs="Calibri"/>
        </w:rPr>
      </w:pPr>
      <w:r w:rsidRPr="000F6FC7">
        <w:rPr>
          <w:rFonts w:ascii="Calibri" w:hAnsi="Calibri" w:cs="Calibri"/>
        </w:rPr>
        <w:t>We will contact you in a few days to discuss your support for Steps for Life.</w:t>
      </w:r>
      <w:r w:rsidR="00F26E8D" w:rsidRPr="00F26E8D">
        <w:rPr>
          <w:rFonts w:ascii="Calibri" w:hAnsi="Calibri" w:cs="Calibri"/>
        </w:rPr>
        <w:t xml:space="preserve"> </w:t>
      </w:r>
      <w:r w:rsidR="00F26E8D">
        <w:rPr>
          <w:rFonts w:ascii="Calibri" w:hAnsi="Calibri" w:cs="Calibri"/>
        </w:rPr>
        <w:t xml:space="preserve">If you are ready to confirm your commitment, please take a moment to complete our online </w:t>
      </w:r>
      <w:hyperlink r:id="rId9" w:history="1">
        <w:r w:rsidR="00F26E8D" w:rsidRPr="00F24B42">
          <w:rPr>
            <w:rStyle w:val="Hyperlink"/>
            <w:rFonts w:ascii="Calibri" w:hAnsi="Calibri" w:cs="Calibri"/>
          </w:rPr>
          <w:t>Sponsor Commitment Form</w:t>
        </w:r>
      </w:hyperlink>
      <w:r w:rsidR="00F26E8D">
        <w:rPr>
          <w:rFonts w:ascii="Calibri" w:hAnsi="Calibri" w:cs="Calibri"/>
        </w:rPr>
        <w:t xml:space="preserve">.  </w:t>
      </w:r>
      <w:r w:rsidRPr="000F6FC7">
        <w:rPr>
          <w:rFonts w:ascii="Calibri" w:hAnsi="Calibri" w:cs="Calibri"/>
        </w:rPr>
        <w:t xml:space="preserve"> </w:t>
      </w:r>
      <w:r w:rsidR="00F26E8D">
        <w:rPr>
          <w:rFonts w:ascii="Calibri" w:hAnsi="Calibri" w:cs="Calibri"/>
        </w:rPr>
        <w:t>P</w:t>
      </w:r>
      <w:r w:rsidRPr="000F6FC7">
        <w:rPr>
          <w:rFonts w:ascii="Calibri" w:hAnsi="Calibri" w:cs="Calibri"/>
        </w:rPr>
        <w:t xml:space="preserve">lease don’t hesitate to contact me at &lt;phone&gt; or by email &lt;email address&gt; if you have any questions. </w:t>
      </w:r>
    </w:p>
    <w:p w14:paraId="19415DC2" w14:textId="77777777" w:rsidR="00E65728" w:rsidRPr="000F6FC7" w:rsidRDefault="00E65728" w:rsidP="00E65728">
      <w:pPr>
        <w:rPr>
          <w:rFonts w:ascii="Calibri" w:hAnsi="Calibri" w:cs="Calibri"/>
        </w:rPr>
      </w:pPr>
      <w:r w:rsidRPr="000F6FC7">
        <w:rPr>
          <w:rFonts w:ascii="Calibri" w:hAnsi="Calibri" w:cs="Calibri"/>
        </w:rPr>
        <w:t>Sincerely,</w:t>
      </w:r>
    </w:p>
    <w:p w14:paraId="7BB698C4" w14:textId="77777777" w:rsidR="00E65728" w:rsidRPr="000F6FC7" w:rsidRDefault="00E65728" w:rsidP="00E65728">
      <w:pPr>
        <w:rPr>
          <w:rFonts w:ascii="Calibri" w:hAnsi="Calibri" w:cs="Calibri"/>
        </w:rPr>
      </w:pPr>
    </w:p>
    <w:p w14:paraId="270F875F" w14:textId="77777777" w:rsidR="00E65728" w:rsidRPr="000F6FC7" w:rsidRDefault="00E65728" w:rsidP="00E65728">
      <w:pPr>
        <w:spacing w:after="0" w:line="240" w:lineRule="auto"/>
        <w:rPr>
          <w:rFonts w:ascii="Calibri" w:hAnsi="Calibri" w:cs="Calibri"/>
        </w:rPr>
      </w:pPr>
      <w:r w:rsidRPr="000F6FC7">
        <w:rPr>
          <w:rFonts w:ascii="Calibri" w:hAnsi="Calibri" w:cs="Calibri"/>
        </w:rPr>
        <w:t>Name</w:t>
      </w:r>
    </w:p>
    <w:p w14:paraId="19C91E35" w14:textId="77777777" w:rsidR="00E65728" w:rsidRPr="000F6FC7" w:rsidRDefault="00E65728" w:rsidP="00E65728">
      <w:pPr>
        <w:spacing w:after="0" w:line="240" w:lineRule="auto"/>
        <w:rPr>
          <w:rFonts w:ascii="Calibri" w:hAnsi="Calibri" w:cs="Calibri"/>
        </w:rPr>
      </w:pPr>
      <w:r w:rsidRPr="000F6FC7">
        <w:rPr>
          <w:rFonts w:ascii="Calibri" w:hAnsi="Calibri" w:cs="Calibri"/>
        </w:rPr>
        <w:t>Title &lt;RDC or Committee Volunteer&gt;</w:t>
      </w:r>
    </w:p>
    <w:p w14:paraId="2C9E0F5B" w14:textId="77777777" w:rsidR="00E65728" w:rsidRDefault="00E65728"/>
    <w:sectPr w:rsidR="00E65728" w:rsidSect="00010BFD">
      <w:headerReference w:type="default" r:id="rId10"/>
      <w:pgSz w:w="12240" w:h="15840"/>
      <w:pgMar w:top="432" w:right="720" w:bottom="432" w:left="720"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A55C" w14:textId="77777777" w:rsidR="00E65728" w:rsidRDefault="00E65728" w:rsidP="00010BFD">
      <w:pPr>
        <w:spacing w:after="0" w:line="240" w:lineRule="auto"/>
      </w:pPr>
      <w:r>
        <w:separator/>
      </w:r>
    </w:p>
  </w:endnote>
  <w:endnote w:type="continuationSeparator" w:id="0">
    <w:p w14:paraId="1D52BCED" w14:textId="77777777" w:rsidR="00E65728" w:rsidRDefault="00E65728" w:rsidP="0001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34FF" w14:textId="77777777" w:rsidR="00E65728" w:rsidRDefault="00E65728" w:rsidP="00010BFD">
      <w:pPr>
        <w:spacing w:after="0" w:line="240" w:lineRule="auto"/>
      </w:pPr>
      <w:r>
        <w:separator/>
      </w:r>
    </w:p>
  </w:footnote>
  <w:footnote w:type="continuationSeparator" w:id="0">
    <w:p w14:paraId="143344AA" w14:textId="77777777" w:rsidR="00E65728" w:rsidRDefault="00E65728" w:rsidP="00010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C948" w14:textId="77777777" w:rsidR="00010BFD" w:rsidRDefault="00010BFD">
    <w:pPr>
      <w:pStyle w:val="Header"/>
    </w:pPr>
    <w:r>
      <w:rPr>
        <w:noProof/>
      </w:rPr>
      <w:drawing>
        <wp:inline distT="0" distB="0" distL="0" distR="0" wp14:anchorId="24642B7E" wp14:editId="31E54C27">
          <wp:extent cx="6858000" cy="964565"/>
          <wp:effectExtent l="0" t="0" r="0" b="6985"/>
          <wp:docPr id="128632428" name="Picture 2" descr="A black and yellow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2428" name="Picture 2" descr="A black and yellow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64565"/>
                  </a:xfrm>
                  <a:prstGeom prst="rect">
                    <a:avLst/>
                  </a:prstGeom>
                </pic:spPr>
              </pic:pic>
            </a:graphicData>
          </a:graphic>
        </wp:inline>
      </w:drawing>
    </w:r>
  </w:p>
  <w:p w14:paraId="0166797F" w14:textId="77777777" w:rsidR="00010BFD" w:rsidRDefault="00010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28"/>
    <w:rsid w:val="00010BFD"/>
    <w:rsid w:val="000A73FB"/>
    <w:rsid w:val="000F6FC7"/>
    <w:rsid w:val="001E5161"/>
    <w:rsid w:val="002758B8"/>
    <w:rsid w:val="002D0767"/>
    <w:rsid w:val="003F3A39"/>
    <w:rsid w:val="006C486B"/>
    <w:rsid w:val="00701BBB"/>
    <w:rsid w:val="00795D24"/>
    <w:rsid w:val="007D50D2"/>
    <w:rsid w:val="00B70284"/>
    <w:rsid w:val="00B842AC"/>
    <w:rsid w:val="00BB05B6"/>
    <w:rsid w:val="00D27E72"/>
    <w:rsid w:val="00DE465A"/>
    <w:rsid w:val="00E37010"/>
    <w:rsid w:val="00E65728"/>
    <w:rsid w:val="00EA1D93"/>
    <w:rsid w:val="00F26E8D"/>
    <w:rsid w:val="00F933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C63E"/>
  <w15:chartTrackingRefBased/>
  <w15:docId w15:val="{7C1B54DA-E152-4DC4-A383-BD2F0327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28"/>
    <w:rPr>
      <w:lang w:val="en-US"/>
    </w:rPr>
  </w:style>
  <w:style w:type="paragraph" w:styleId="Heading1">
    <w:name w:val="heading 1"/>
    <w:basedOn w:val="Normal"/>
    <w:next w:val="Normal"/>
    <w:link w:val="Heading1Char"/>
    <w:uiPriority w:val="9"/>
    <w:qFormat/>
    <w:rsid w:val="00010BFD"/>
    <w:pPr>
      <w:keepNext/>
      <w:keepLines/>
      <w:spacing w:before="360" w:after="80"/>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010BFD"/>
    <w:pPr>
      <w:keepNext/>
      <w:keepLines/>
      <w:spacing w:before="160" w:after="80"/>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010BFD"/>
    <w:pPr>
      <w:keepNext/>
      <w:keepLines/>
      <w:spacing w:before="160" w:after="80"/>
      <w:outlineLvl w:val="2"/>
    </w:pPr>
    <w:rPr>
      <w:rFonts w:eastAsiaTheme="majorEastAsia"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010BFD"/>
    <w:pPr>
      <w:keepNext/>
      <w:keepLines/>
      <w:spacing w:before="80" w:after="40"/>
      <w:outlineLvl w:val="3"/>
    </w:pPr>
    <w:rPr>
      <w:rFonts w:eastAsiaTheme="majorEastAsia" w:cstheme="majorBidi"/>
      <w:i/>
      <w:iCs/>
      <w:color w:val="0F4761" w:themeColor="accent1" w:themeShade="BF"/>
      <w:lang w:val="en-CA"/>
    </w:rPr>
  </w:style>
  <w:style w:type="paragraph" w:styleId="Heading5">
    <w:name w:val="heading 5"/>
    <w:basedOn w:val="Normal"/>
    <w:next w:val="Normal"/>
    <w:link w:val="Heading5Char"/>
    <w:uiPriority w:val="9"/>
    <w:semiHidden/>
    <w:unhideWhenUsed/>
    <w:qFormat/>
    <w:rsid w:val="00010BFD"/>
    <w:pPr>
      <w:keepNext/>
      <w:keepLines/>
      <w:spacing w:before="80" w:after="40"/>
      <w:outlineLvl w:val="4"/>
    </w:pPr>
    <w:rPr>
      <w:rFonts w:eastAsiaTheme="majorEastAsia" w:cstheme="majorBidi"/>
      <w:color w:val="0F4761" w:themeColor="accent1" w:themeShade="BF"/>
      <w:lang w:val="en-CA"/>
    </w:rPr>
  </w:style>
  <w:style w:type="paragraph" w:styleId="Heading6">
    <w:name w:val="heading 6"/>
    <w:basedOn w:val="Normal"/>
    <w:next w:val="Normal"/>
    <w:link w:val="Heading6Char"/>
    <w:uiPriority w:val="9"/>
    <w:semiHidden/>
    <w:unhideWhenUsed/>
    <w:qFormat/>
    <w:rsid w:val="00010BFD"/>
    <w:pPr>
      <w:keepNext/>
      <w:keepLines/>
      <w:spacing w:before="40" w:after="0"/>
      <w:outlineLvl w:val="5"/>
    </w:pPr>
    <w:rPr>
      <w:rFonts w:eastAsiaTheme="majorEastAsia"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010BFD"/>
    <w:pPr>
      <w:keepNext/>
      <w:keepLines/>
      <w:spacing w:before="40" w:after="0"/>
      <w:outlineLvl w:val="6"/>
    </w:pPr>
    <w:rPr>
      <w:rFonts w:eastAsiaTheme="majorEastAsia"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010BFD"/>
    <w:pPr>
      <w:keepNext/>
      <w:keepLines/>
      <w:spacing w:after="0"/>
      <w:outlineLvl w:val="7"/>
    </w:pPr>
    <w:rPr>
      <w:rFonts w:eastAsiaTheme="majorEastAsia"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010BFD"/>
    <w:pPr>
      <w:keepNext/>
      <w:keepLines/>
      <w:spacing w:after="0"/>
      <w:outlineLvl w:val="8"/>
    </w:pPr>
    <w:rPr>
      <w:rFonts w:eastAsiaTheme="majorEastAsia"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FD"/>
    <w:rPr>
      <w:rFonts w:eastAsiaTheme="majorEastAsia" w:cstheme="majorBidi"/>
      <w:color w:val="272727" w:themeColor="text1" w:themeTint="D8"/>
    </w:rPr>
  </w:style>
  <w:style w:type="paragraph" w:styleId="Title">
    <w:name w:val="Title"/>
    <w:basedOn w:val="Normal"/>
    <w:next w:val="Normal"/>
    <w:link w:val="TitleChar"/>
    <w:uiPriority w:val="10"/>
    <w:qFormat/>
    <w:rsid w:val="00010BFD"/>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01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FD"/>
    <w:pPr>
      <w:numPr>
        <w:ilvl w:val="1"/>
      </w:numPr>
    </w:pPr>
    <w:rPr>
      <w:rFonts w:eastAsiaTheme="majorEastAsia"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01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FD"/>
    <w:pPr>
      <w:spacing w:before="160"/>
      <w:jc w:val="center"/>
    </w:pPr>
    <w:rPr>
      <w:i/>
      <w:iCs/>
      <w:color w:val="404040" w:themeColor="text1" w:themeTint="BF"/>
      <w:lang w:val="en-CA"/>
    </w:rPr>
  </w:style>
  <w:style w:type="character" w:customStyle="1" w:styleId="QuoteChar">
    <w:name w:val="Quote Char"/>
    <w:basedOn w:val="DefaultParagraphFont"/>
    <w:link w:val="Quote"/>
    <w:uiPriority w:val="29"/>
    <w:rsid w:val="00010BFD"/>
    <w:rPr>
      <w:i/>
      <w:iCs/>
      <w:color w:val="404040" w:themeColor="text1" w:themeTint="BF"/>
    </w:rPr>
  </w:style>
  <w:style w:type="paragraph" w:styleId="ListParagraph">
    <w:name w:val="List Paragraph"/>
    <w:basedOn w:val="Normal"/>
    <w:uiPriority w:val="34"/>
    <w:qFormat/>
    <w:rsid w:val="00010BFD"/>
    <w:pPr>
      <w:ind w:left="720"/>
      <w:contextualSpacing/>
    </w:pPr>
    <w:rPr>
      <w:lang w:val="en-CA"/>
    </w:rPr>
  </w:style>
  <w:style w:type="character" w:styleId="IntenseEmphasis">
    <w:name w:val="Intense Emphasis"/>
    <w:basedOn w:val="DefaultParagraphFont"/>
    <w:uiPriority w:val="21"/>
    <w:qFormat/>
    <w:rsid w:val="00010BFD"/>
    <w:rPr>
      <w:i/>
      <w:iCs/>
      <w:color w:val="0F4761" w:themeColor="accent1" w:themeShade="BF"/>
    </w:rPr>
  </w:style>
  <w:style w:type="paragraph" w:styleId="IntenseQuote">
    <w:name w:val="Intense Quote"/>
    <w:basedOn w:val="Normal"/>
    <w:next w:val="Normal"/>
    <w:link w:val="IntenseQuoteChar"/>
    <w:uiPriority w:val="30"/>
    <w:qFormat/>
    <w:rsid w:val="00010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CA"/>
    </w:rPr>
  </w:style>
  <w:style w:type="character" w:customStyle="1" w:styleId="IntenseQuoteChar">
    <w:name w:val="Intense Quote Char"/>
    <w:basedOn w:val="DefaultParagraphFont"/>
    <w:link w:val="IntenseQuote"/>
    <w:uiPriority w:val="30"/>
    <w:rsid w:val="00010BFD"/>
    <w:rPr>
      <w:i/>
      <w:iCs/>
      <w:color w:val="0F4761" w:themeColor="accent1" w:themeShade="BF"/>
    </w:rPr>
  </w:style>
  <w:style w:type="character" w:styleId="IntenseReference">
    <w:name w:val="Intense Reference"/>
    <w:basedOn w:val="DefaultParagraphFont"/>
    <w:uiPriority w:val="32"/>
    <w:qFormat/>
    <w:rsid w:val="00010BFD"/>
    <w:rPr>
      <w:b/>
      <w:bCs/>
      <w:smallCaps/>
      <w:color w:val="0F4761" w:themeColor="accent1" w:themeShade="BF"/>
      <w:spacing w:val="5"/>
    </w:rPr>
  </w:style>
  <w:style w:type="paragraph" w:styleId="Header">
    <w:name w:val="header"/>
    <w:basedOn w:val="Normal"/>
    <w:link w:val="HeaderChar"/>
    <w:uiPriority w:val="99"/>
    <w:unhideWhenUsed/>
    <w:rsid w:val="00010BFD"/>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010BFD"/>
  </w:style>
  <w:style w:type="paragraph" w:styleId="Footer">
    <w:name w:val="footer"/>
    <w:basedOn w:val="Normal"/>
    <w:link w:val="FooterChar"/>
    <w:uiPriority w:val="99"/>
    <w:unhideWhenUsed/>
    <w:rsid w:val="00010BFD"/>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010BFD"/>
  </w:style>
  <w:style w:type="character" w:styleId="Hyperlink">
    <w:name w:val="Hyperlink"/>
    <w:basedOn w:val="DefaultParagraphFont"/>
    <w:uiPriority w:val="99"/>
    <w:unhideWhenUsed/>
    <w:rsid w:val="00F26E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asana.com/?k=qETmLbVuzKffgl4SXDZ0nA&amp;d=52573847791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s\Lorna\Threads%20of%20Life\Administration\ThreadsLetterhead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F1C89D4CB564F9282B9324151F5C7" ma:contentTypeVersion="18" ma:contentTypeDescription="Create a new document." ma:contentTypeScope="" ma:versionID="ca15fab2fb07dcf8d0d1d95aa58251c7">
  <xsd:schema xmlns:xsd="http://www.w3.org/2001/XMLSchema" xmlns:xs="http://www.w3.org/2001/XMLSchema" xmlns:p="http://schemas.microsoft.com/office/2006/metadata/properties" xmlns:ns3="b9ad4347-3546-4c4c-a86e-c3469ecfc3f6" xmlns:ns4="7e3bb76c-d3c2-4eeb-bb3e-48a09cccab10" targetNamespace="http://schemas.microsoft.com/office/2006/metadata/properties" ma:root="true" ma:fieldsID="c7e0fa739242e3179c3d830f08309933" ns3:_="" ns4:_="">
    <xsd:import namespace="b9ad4347-3546-4c4c-a86e-c3469ecfc3f6"/>
    <xsd:import namespace="7e3bb76c-d3c2-4eeb-bb3e-48a09cccab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d4347-3546-4c4c-a86e-c3469ecfc3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bb76c-d3c2-4eeb-bb3e-48a09cccab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ad4347-3546-4c4c-a86e-c3469ecfc3f6" xsi:nil="true"/>
  </documentManagement>
</p:properties>
</file>

<file path=customXml/itemProps1.xml><?xml version="1.0" encoding="utf-8"?>
<ds:datastoreItem xmlns:ds="http://schemas.openxmlformats.org/officeDocument/2006/customXml" ds:itemID="{BF6A9EC2-0C9E-4271-B01C-B521D5F2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d4347-3546-4c4c-a86e-c3469ecfc3f6"/>
    <ds:schemaRef ds:uri="7e3bb76c-d3c2-4eeb-bb3e-48a09ccca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32785-A293-4307-BA8F-7EB0C444E308}">
  <ds:schemaRefs>
    <ds:schemaRef ds:uri="http://schemas.microsoft.com/sharepoint/v3/contenttype/forms"/>
  </ds:schemaRefs>
</ds:datastoreItem>
</file>

<file path=customXml/itemProps3.xml><?xml version="1.0" encoding="utf-8"?>
<ds:datastoreItem xmlns:ds="http://schemas.openxmlformats.org/officeDocument/2006/customXml" ds:itemID="{D0BB87B8-4447-48E6-BCEA-4A4C07725DAA}">
  <ds:schemaRefs>
    <ds:schemaRef ds:uri="http://schemas.microsoft.com/office/2006/metadata/properties"/>
    <ds:schemaRef ds:uri="http://schemas.microsoft.com/office/infopath/2007/PartnerControls"/>
    <ds:schemaRef ds:uri="b9ad4347-3546-4c4c-a86e-c3469ecfc3f6"/>
  </ds:schemaRefs>
</ds:datastoreItem>
</file>

<file path=docProps/app.xml><?xml version="1.0" encoding="utf-8"?>
<Properties xmlns="http://schemas.openxmlformats.org/officeDocument/2006/extended-properties" xmlns:vt="http://schemas.openxmlformats.org/officeDocument/2006/docPropsVTypes">
  <Template>ThreadsLetterhead_ENG</Template>
  <TotalTime>44</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dc:description/>
  <cp:lastModifiedBy>Lorna Catrambone</cp:lastModifiedBy>
  <cp:revision>7</cp:revision>
  <dcterms:created xsi:type="dcterms:W3CDTF">2025-07-28T14:38:00Z</dcterms:created>
  <dcterms:modified xsi:type="dcterms:W3CDTF">2025-07-29T14:18:00Z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0x010100C67F1C89D4CB564F9282B9324151F5C7</vt:lpwstr>
  </property>
</Properties>
</file>