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D071" w14:textId="04A486E6" w:rsidR="00467AB7" w:rsidRPr="002E34D8" w:rsidRDefault="002E34D8" w:rsidP="00467AB7">
      <w:pPr>
        <w:rPr>
          <w:rFonts w:ascii="Calibri" w:eastAsia="Calibri" w:hAnsi="Calibri" w:cs="Calibri"/>
          <w:b/>
          <w:bCs/>
        </w:rPr>
      </w:pPr>
      <w:r w:rsidRPr="002E34D8">
        <w:rPr>
          <w:rFonts w:ascii="Calibri" w:eastAsia="Calibri" w:hAnsi="Calibri" w:cs="Calibri"/>
          <w:b/>
          <w:bCs/>
        </w:rPr>
        <w:t>2026 VIP Invitation Letter</w:t>
      </w:r>
    </w:p>
    <w:p w14:paraId="746EDFB1" w14:textId="77777777" w:rsidR="00467AB7" w:rsidRDefault="00467AB7" w:rsidP="00467AB7">
      <w:pPr>
        <w:rPr>
          <w:rFonts w:ascii="Calibri" w:eastAsia="Calibri" w:hAnsi="Calibri" w:cs="Calibri"/>
        </w:rPr>
      </w:pPr>
    </w:p>
    <w:p w14:paraId="1C9FF3E3" w14:textId="72103FDC" w:rsidR="00467AB7" w:rsidRPr="000D252A" w:rsidRDefault="00467AB7" w:rsidP="00467AB7">
      <w:pPr>
        <w:rPr>
          <w:rFonts w:ascii="Calibri" w:eastAsia="Calibri" w:hAnsi="Calibri" w:cs="Calibri"/>
        </w:rPr>
      </w:pPr>
      <w:r w:rsidRPr="000D252A">
        <w:rPr>
          <w:rFonts w:ascii="Calibri" w:eastAsia="Calibri" w:hAnsi="Calibri" w:cs="Calibri"/>
        </w:rPr>
        <w:t>Date</w:t>
      </w:r>
    </w:p>
    <w:p w14:paraId="3F5C181E" w14:textId="77777777" w:rsidR="00467AB7" w:rsidRPr="000D252A" w:rsidRDefault="00467AB7" w:rsidP="00467AB7">
      <w:pPr>
        <w:rPr>
          <w:rFonts w:ascii="Calibri" w:eastAsia="Calibri" w:hAnsi="Calibri" w:cs="Calibri"/>
        </w:rPr>
      </w:pPr>
    </w:p>
    <w:p w14:paraId="4B1609C5" w14:textId="77777777" w:rsidR="00467AB7" w:rsidRPr="000D252A" w:rsidRDefault="00467AB7" w:rsidP="00467AB7">
      <w:pPr>
        <w:rPr>
          <w:rFonts w:ascii="Calibri" w:eastAsia="Calibri" w:hAnsi="Calibri" w:cs="Calibri"/>
        </w:rPr>
      </w:pPr>
      <w:r w:rsidRPr="000D252A">
        <w:rPr>
          <w:rFonts w:ascii="Calibri" w:eastAsia="Calibri" w:hAnsi="Calibri" w:cs="Calibri"/>
        </w:rPr>
        <w:t>Name</w:t>
      </w:r>
    </w:p>
    <w:p w14:paraId="2781A05C" w14:textId="77777777" w:rsidR="00467AB7" w:rsidRPr="000D252A" w:rsidRDefault="00467AB7" w:rsidP="00467AB7">
      <w:pPr>
        <w:rPr>
          <w:rFonts w:ascii="Calibri" w:eastAsia="Calibri" w:hAnsi="Calibri" w:cs="Calibri"/>
        </w:rPr>
      </w:pPr>
      <w:r w:rsidRPr="000D252A">
        <w:rPr>
          <w:rFonts w:ascii="Calibri" w:eastAsia="Calibri" w:hAnsi="Calibri" w:cs="Calibri"/>
        </w:rPr>
        <w:t>Address</w:t>
      </w:r>
    </w:p>
    <w:p w14:paraId="32F1C270" w14:textId="77777777" w:rsidR="00467AB7" w:rsidRPr="000D252A" w:rsidRDefault="00467AB7" w:rsidP="00467AB7">
      <w:pPr>
        <w:rPr>
          <w:rFonts w:ascii="Calibri" w:eastAsia="Calibri" w:hAnsi="Calibri" w:cs="Calibri"/>
        </w:rPr>
      </w:pPr>
    </w:p>
    <w:p w14:paraId="7FBD146E" w14:textId="77777777" w:rsidR="00467AB7" w:rsidRPr="000D252A" w:rsidRDefault="00467AB7" w:rsidP="00467AB7">
      <w:pPr>
        <w:spacing w:after="120"/>
        <w:rPr>
          <w:rFonts w:ascii="Calibri" w:eastAsia="Calibri" w:hAnsi="Calibri" w:cs="Calibri"/>
        </w:rPr>
      </w:pPr>
      <w:r w:rsidRPr="000D252A">
        <w:rPr>
          <w:rFonts w:ascii="Calibri" w:eastAsia="Calibri" w:hAnsi="Calibri" w:cs="Calibri"/>
        </w:rPr>
        <w:t xml:space="preserve">RE: Steps for Life – Walking for Families of Workplace Tragedy, </w:t>
      </w:r>
      <w:r>
        <w:rPr>
          <w:rFonts w:ascii="Calibri" w:eastAsia="Calibri" w:hAnsi="Calibri" w:cs="Calibri"/>
        </w:rPr>
        <w:t>&lt;date&gt;</w:t>
      </w:r>
    </w:p>
    <w:p w14:paraId="13C5C6AF" w14:textId="77777777" w:rsidR="00467AB7" w:rsidRPr="000D252A" w:rsidRDefault="00467AB7" w:rsidP="00467AB7">
      <w:pPr>
        <w:spacing w:line="240" w:lineRule="auto"/>
        <w:rPr>
          <w:rFonts w:ascii="Calibri" w:eastAsia="Calibri" w:hAnsi="Calibri" w:cs="Calibri"/>
        </w:rPr>
      </w:pPr>
      <w:r w:rsidRPr="000D252A">
        <w:rPr>
          <w:rFonts w:ascii="Calibri" w:eastAsia="Calibri" w:hAnsi="Calibri" w:cs="Calibri"/>
        </w:rPr>
        <w:t>Dear [</w:t>
      </w:r>
      <w:r w:rsidRPr="000D252A">
        <w:rPr>
          <w:rFonts w:ascii="Calibri" w:eastAsia="Calibri" w:hAnsi="Calibri" w:cs="Calibri"/>
          <w:highlight w:val="yellow"/>
        </w:rPr>
        <w:t xml:space="preserve">name – check correct title and </w:t>
      </w:r>
      <w:proofErr w:type="spellStart"/>
      <w:r w:rsidRPr="000D252A">
        <w:rPr>
          <w:rFonts w:ascii="Calibri" w:eastAsia="Calibri" w:hAnsi="Calibri" w:cs="Calibri"/>
          <w:highlight w:val="yellow"/>
        </w:rPr>
        <w:t>honourific</w:t>
      </w:r>
      <w:proofErr w:type="spellEnd"/>
      <w:r w:rsidRPr="000D252A">
        <w:rPr>
          <w:rFonts w:ascii="Calibri" w:eastAsia="Calibri" w:hAnsi="Calibri" w:cs="Calibri"/>
        </w:rPr>
        <w:t>];</w:t>
      </w:r>
    </w:p>
    <w:p w14:paraId="2563F1D5" w14:textId="77777777" w:rsidR="00467AB7" w:rsidRDefault="00467AB7" w:rsidP="00467AB7">
      <w:pPr>
        <w:spacing w:line="240" w:lineRule="auto"/>
        <w:rPr>
          <w:rFonts w:ascii="Calibri" w:hAnsi="Calibri" w:cs="Calibri"/>
        </w:rPr>
      </w:pPr>
    </w:p>
    <w:p w14:paraId="0D44E1D9" w14:textId="77777777" w:rsidR="00467AB7" w:rsidRPr="00E94E7E" w:rsidRDefault="00467AB7" w:rsidP="00467AB7">
      <w:pPr>
        <w:spacing w:line="240" w:lineRule="auto"/>
        <w:rPr>
          <w:rFonts w:asciiTheme="majorHAnsi" w:hAnsiTheme="majorHAnsi" w:cstheme="majorHAnsi"/>
        </w:rPr>
      </w:pPr>
    </w:p>
    <w:p w14:paraId="2698E87F" w14:textId="253652BA" w:rsidR="00467AB7" w:rsidRPr="000D252A" w:rsidRDefault="00467AB7" w:rsidP="00467AB7">
      <w:pPr>
        <w:spacing w:line="240" w:lineRule="auto"/>
        <w:rPr>
          <w:rFonts w:ascii="Calibri" w:eastAsia="Calibri" w:hAnsi="Calibri" w:cs="Calibri"/>
        </w:rPr>
      </w:pPr>
      <w:r w:rsidRPr="000D252A">
        <w:rPr>
          <w:rFonts w:ascii="Calibri" w:eastAsia="Calibri" w:hAnsi="Calibri" w:cs="Calibri"/>
        </w:rPr>
        <w:t xml:space="preserve">Threads of Life is a national charity </w:t>
      </w:r>
      <w:r>
        <w:rPr>
          <w:rFonts w:ascii="Calibri" w:eastAsia="Calibri" w:hAnsi="Calibri" w:cs="Calibri"/>
        </w:rPr>
        <w:t xml:space="preserve">dedicated to supporting </w:t>
      </w:r>
      <w:r w:rsidRPr="000D252A">
        <w:rPr>
          <w:rFonts w:ascii="Calibri" w:eastAsia="Calibri" w:hAnsi="Calibri" w:cs="Calibri"/>
        </w:rPr>
        <w:t>families in the aftermath of a workplace fatality, life-altering injury, or</w:t>
      </w:r>
      <w:r w:rsidR="002E34D8">
        <w:rPr>
          <w:rFonts w:ascii="Calibri" w:eastAsia="Calibri" w:hAnsi="Calibri" w:cs="Calibri"/>
        </w:rPr>
        <w:t xml:space="preserve"> illne</w:t>
      </w:r>
      <w:r>
        <w:rPr>
          <w:rFonts w:ascii="Calibri" w:eastAsia="Calibri" w:hAnsi="Calibri" w:cs="Calibri"/>
        </w:rPr>
        <w:t>ss</w:t>
      </w:r>
      <w:r w:rsidRPr="000D252A">
        <w:rPr>
          <w:rFonts w:ascii="Calibri" w:eastAsia="Calibri" w:hAnsi="Calibri" w:cs="Calibri"/>
        </w:rPr>
        <w:t>. Steps for Life is our signature fundraising event</w:t>
      </w:r>
      <w:r>
        <w:rPr>
          <w:rFonts w:ascii="Calibri" w:eastAsia="Calibri" w:hAnsi="Calibri" w:cs="Calibri"/>
        </w:rPr>
        <w:t>.</w:t>
      </w:r>
      <w:r w:rsidR="002E34D8">
        <w:rPr>
          <w:rFonts w:ascii="Calibri" w:eastAsia="Calibri" w:hAnsi="Calibri" w:cs="Calibri"/>
        </w:rPr>
        <w:t xml:space="preserve"> Steps for Life</w:t>
      </w:r>
      <w:r>
        <w:rPr>
          <w:rFonts w:ascii="Calibri" w:eastAsia="Calibri" w:hAnsi="Calibri" w:cs="Calibri"/>
        </w:rPr>
        <w:t xml:space="preserve"> Walk</w:t>
      </w:r>
      <w:r w:rsidR="002E34D8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 take place across Canada each </w:t>
      </w:r>
      <w:r w:rsidRPr="000D252A">
        <w:rPr>
          <w:rFonts w:ascii="Calibri" w:eastAsia="Calibri" w:hAnsi="Calibri" w:cs="Calibri"/>
        </w:rPr>
        <w:t xml:space="preserve">spring to align with the National Day of Mourning and Occupational Safety and Health Week. Funds raised </w:t>
      </w:r>
      <w:r w:rsidR="002E34D8">
        <w:rPr>
          <w:rFonts w:ascii="Calibri" w:eastAsia="Calibri" w:hAnsi="Calibri" w:cs="Calibri"/>
        </w:rPr>
        <w:t>through Steps</w:t>
      </w:r>
      <w:r w:rsidRPr="000D252A">
        <w:rPr>
          <w:rFonts w:ascii="Calibri" w:eastAsia="Calibri" w:hAnsi="Calibri" w:cs="Calibri"/>
        </w:rPr>
        <w:t xml:space="preserve"> for Life </w:t>
      </w:r>
      <w:r>
        <w:rPr>
          <w:rFonts w:ascii="Calibri" w:eastAsia="Calibri" w:hAnsi="Calibri" w:cs="Calibri"/>
        </w:rPr>
        <w:t xml:space="preserve">are invested in </w:t>
      </w:r>
      <w:r w:rsidRPr="000D252A">
        <w:rPr>
          <w:rFonts w:ascii="Calibri" w:eastAsia="Calibri" w:hAnsi="Calibri" w:cs="Calibri"/>
        </w:rPr>
        <w:t>programs and services</w:t>
      </w:r>
      <w:r w:rsidR="002E34D8">
        <w:rPr>
          <w:rFonts w:ascii="Calibri" w:eastAsia="Calibri" w:hAnsi="Calibri" w:cs="Calibri"/>
        </w:rPr>
        <w:t xml:space="preserve"> offered at no cost to </w:t>
      </w:r>
      <w:r w:rsidRPr="000D252A">
        <w:rPr>
          <w:rFonts w:ascii="Calibri" w:eastAsia="Calibri" w:hAnsi="Calibri" w:cs="Calibri"/>
        </w:rPr>
        <w:t>families</w:t>
      </w:r>
      <w:r>
        <w:rPr>
          <w:rFonts w:ascii="Calibri" w:eastAsia="Calibri" w:hAnsi="Calibri" w:cs="Calibri"/>
        </w:rPr>
        <w:t xml:space="preserve"> </w:t>
      </w:r>
      <w:r w:rsidRPr="000D252A">
        <w:rPr>
          <w:rFonts w:ascii="Calibri" w:eastAsia="Calibri" w:hAnsi="Calibri" w:cs="Calibri"/>
        </w:rPr>
        <w:t xml:space="preserve">and </w:t>
      </w:r>
      <w:r w:rsidR="002E34D8">
        <w:rPr>
          <w:rFonts w:ascii="Calibri" w:eastAsia="Calibri" w:hAnsi="Calibri" w:cs="Calibri"/>
        </w:rPr>
        <w:t>to raise awareness</w:t>
      </w:r>
      <w:r w:rsidRPr="000D252A">
        <w:rPr>
          <w:rFonts w:ascii="Calibri" w:eastAsia="Calibri" w:hAnsi="Calibri" w:cs="Calibri"/>
        </w:rPr>
        <w:t xml:space="preserve"> about the importance of workplace </w:t>
      </w:r>
      <w:r w:rsidR="002E34D8">
        <w:rPr>
          <w:rFonts w:ascii="Calibri" w:eastAsia="Calibri" w:hAnsi="Calibri" w:cs="Calibri"/>
        </w:rPr>
        <w:t>injury prevention.</w:t>
      </w:r>
      <w:r w:rsidRPr="000D252A">
        <w:rPr>
          <w:rFonts w:ascii="Calibri" w:eastAsia="Calibri" w:hAnsi="Calibri" w:cs="Calibri"/>
        </w:rPr>
        <w:t xml:space="preserve">  </w:t>
      </w:r>
    </w:p>
    <w:p w14:paraId="531C1F7C" w14:textId="77777777" w:rsidR="00467AB7" w:rsidRDefault="00467AB7" w:rsidP="00467AB7">
      <w:pPr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</w:p>
    <w:p w14:paraId="78F0BF98" w14:textId="338A025A" w:rsidR="00467AB7" w:rsidRPr="000D252A" w:rsidRDefault="00467AB7" w:rsidP="00467AB7">
      <w:pPr>
        <w:spacing w:line="240" w:lineRule="auto"/>
        <w:rPr>
          <w:rFonts w:ascii="Calibri" w:eastAsia="Calibri" w:hAnsi="Calibri" w:cs="Calibri"/>
        </w:rPr>
      </w:pPr>
      <w:r w:rsidRPr="000D252A">
        <w:rPr>
          <w:rFonts w:ascii="Calibri" w:eastAsia="Calibri" w:hAnsi="Calibri" w:cs="Calibri"/>
        </w:rPr>
        <w:t>On behalf of the organizing committee for (</w:t>
      </w:r>
      <w:r w:rsidRPr="000D252A">
        <w:rPr>
          <w:rFonts w:ascii="Calibri" w:eastAsia="Calibri" w:hAnsi="Calibri" w:cs="Calibri"/>
          <w:highlight w:val="yellow"/>
        </w:rPr>
        <w:t>City</w:t>
      </w:r>
      <w:r w:rsidRPr="000D252A">
        <w:rPr>
          <w:rFonts w:ascii="Calibri" w:eastAsia="Calibri" w:hAnsi="Calibri" w:cs="Calibri"/>
        </w:rPr>
        <w:t>) Steps for Life 202</w:t>
      </w:r>
      <w:r w:rsidR="002E34D8">
        <w:rPr>
          <w:rFonts w:ascii="Calibri" w:eastAsia="Calibri" w:hAnsi="Calibri" w:cs="Calibri"/>
        </w:rPr>
        <w:t>6</w:t>
      </w:r>
      <w:r w:rsidRPr="000D252A">
        <w:rPr>
          <w:rFonts w:ascii="Calibri" w:eastAsia="Calibri" w:hAnsi="Calibri" w:cs="Calibri"/>
        </w:rPr>
        <w:t xml:space="preserve"> I invite you to be part of our Steps for </w:t>
      </w:r>
      <w:r w:rsidR="002E34D8" w:rsidRPr="000D252A">
        <w:rPr>
          <w:rFonts w:ascii="Calibri" w:eastAsia="Calibri" w:hAnsi="Calibri" w:cs="Calibri"/>
        </w:rPr>
        <w:t>Life Walk</w:t>
      </w:r>
      <w:r w:rsidRPr="000D252A">
        <w:rPr>
          <w:rFonts w:ascii="Calibri" w:eastAsia="Calibri" w:hAnsi="Calibri" w:cs="Calibri"/>
        </w:rPr>
        <w:t xml:space="preserve"> on (</w:t>
      </w:r>
      <w:r w:rsidRPr="000D252A">
        <w:rPr>
          <w:rFonts w:ascii="Calibri" w:eastAsia="Calibri" w:hAnsi="Calibri" w:cs="Calibri"/>
          <w:highlight w:val="yellow"/>
        </w:rPr>
        <w:t>Date</w:t>
      </w:r>
      <w:r w:rsidRPr="000D252A">
        <w:rPr>
          <w:rFonts w:ascii="Calibri" w:eastAsia="Calibri" w:hAnsi="Calibri" w:cs="Calibri"/>
        </w:rPr>
        <w:t>) at (</w:t>
      </w:r>
      <w:r w:rsidRPr="000D252A">
        <w:rPr>
          <w:rFonts w:ascii="Calibri" w:eastAsia="Calibri" w:hAnsi="Calibri" w:cs="Calibri"/>
          <w:highlight w:val="yellow"/>
        </w:rPr>
        <w:t>location</w:t>
      </w:r>
      <w:r w:rsidRPr="000D252A">
        <w:rPr>
          <w:rFonts w:ascii="Calibri" w:eastAsia="Calibri" w:hAnsi="Calibri" w:cs="Calibri"/>
        </w:rPr>
        <w:t>), which is scheduled to begin at (</w:t>
      </w:r>
      <w:r w:rsidRPr="000D252A">
        <w:rPr>
          <w:rFonts w:ascii="Calibri" w:eastAsia="Calibri" w:hAnsi="Calibri" w:cs="Calibri"/>
          <w:highlight w:val="yellow"/>
        </w:rPr>
        <w:t>Time</w:t>
      </w:r>
      <w:r w:rsidRPr="000D252A">
        <w:rPr>
          <w:rFonts w:ascii="Calibri" w:eastAsia="Calibri" w:hAnsi="Calibri" w:cs="Calibri"/>
        </w:rPr>
        <w:t xml:space="preserve">).  </w:t>
      </w:r>
      <w:r>
        <w:rPr>
          <w:rFonts w:ascii="Calibri" w:eastAsia="Calibri" w:hAnsi="Calibri" w:cs="Calibri"/>
        </w:rPr>
        <w:t>As a special guest attending the walk, we will provide an opportunity for meaningful participation that may include the chance to briefly address our participants. All guests are encouraged to</w:t>
      </w:r>
      <w:r w:rsidRPr="000D252A">
        <w:rPr>
          <w:rFonts w:ascii="Calibri" w:eastAsia="Calibri" w:hAnsi="Calibri" w:cs="Calibri"/>
        </w:rPr>
        <w:t xml:space="preserve"> walk the five-</w:t>
      </w:r>
      <w:r w:rsidR="002E34D8" w:rsidRPr="000D252A">
        <w:rPr>
          <w:rFonts w:ascii="Calibri" w:eastAsia="Calibri" w:hAnsi="Calibri" w:cs="Calibri"/>
        </w:rPr>
        <w:t>kilometer</w:t>
      </w:r>
      <w:r w:rsidRPr="000D252A">
        <w:rPr>
          <w:rFonts w:ascii="Calibri" w:eastAsia="Calibri" w:hAnsi="Calibri" w:cs="Calibri"/>
        </w:rPr>
        <w:t xml:space="preserve"> route along with affected families, </w:t>
      </w:r>
      <w:r w:rsidR="00F4501E">
        <w:rPr>
          <w:rFonts w:ascii="Calibri" w:eastAsia="Calibri" w:hAnsi="Calibri" w:cs="Calibri"/>
        </w:rPr>
        <w:t xml:space="preserve">and other </w:t>
      </w:r>
      <w:r w:rsidRPr="000D252A">
        <w:rPr>
          <w:rFonts w:ascii="Calibri" w:eastAsia="Calibri" w:hAnsi="Calibri" w:cs="Calibri"/>
        </w:rPr>
        <w:t>committed</w:t>
      </w:r>
      <w:r w:rsidR="00F4501E">
        <w:rPr>
          <w:rFonts w:ascii="Calibri" w:eastAsia="Calibri" w:hAnsi="Calibri" w:cs="Calibri"/>
        </w:rPr>
        <w:t xml:space="preserve"> participants and </w:t>
      </w:r>
      <w:r w:rsidRPr="000D252A">
        <w:rPr>
          <w:rFonts w:ascii="Calibri" w:eastAsia="Calibri" w:hAnsi="Calibri" w:cs="Calibri"/>
        </w:rPr>
        <w:t xml:space="preserve"> volunteers from our community.</w:t>
      </w:r>
    </w:p>
    <w:p w14:paraId="46F32B78" w14:textId="77777777" w:rsidR="00467AB7" w:rsidRDefault="00467AB7" w:rsidP="00467AB7">
      <w:pPr>
        <w:spacing w:line="240" w:lineRule="auto"/>
        <w:rPr>
          <w:rFonts w:ascii="Calibri" w:eastAsia="Calibri" w:hAnsi="Calibri" w:cs="Calibri"/>
        </w:rPr>
      </w:pPr>
    </w:p>
    <w:p w14:paraId="79D7812B" w14:textId="34B6B02B" w:rsidR="00467AB7" w:rsidRPr="000D252A" w:rsidRDefault="00467AB7" w:rsidP="00467AB7">
      <w:pPr>
        <w:spacing w:line="240" w:lineRule="auto"/>
        <w:rPr>
          <w:rFonts w:ascii="Calibri" w:eastAsia="Calibri" w:hAnsi="Calibri" w:cs="Calibri"/>
        </w:rPr>
      </w:pPr>
      <w:r w:rsidRPr="000D252A">
        <w:rPr>
          <w:rFonts w:ascii="Calibri" w:eastAsia="Calibri" w:hAnsi="Calibri" w:cs="Calibri"/>
        </w:rPr>
        <w:t>Please RSVP to (</w:t>
      </w:r>
      <w:r w:rsidRPr="00E452EC">
        <w:rPr>
          <w:rFonts w:ascii="Calibri" w:eastAsia="Calibri" w:hAnsi="Calibri" w:cs="Calibri"/>
          <w:highlight w:val="yellow"/>
        </w:rPr>
        <w:t>email address</w:t>
      </w:r>
      <w:r>
        <w:rPr>
          <w:rFonts w:ascii="Calibri" w:eastAsia="Calibri" w:hAnsi="Calibri" w:cs="Calibri"/>
        </w:rPr>
        <w:t>)</w:t>
      </w:r>
      <w:r w:rsidRPr="000D252A">
        <w:rPr>
          <w:rFonts w:ascii="Calibri" w:eastAsia="Calibri" w:hAnsi="Calibri" w:cs="Calibri"/>
        </w:rPr>
        <w:t xml:space="preserve"> by (</w:t>
      </w:r>
      <w:r w:rsidRPr="000D252A">
        <w:rPr>
          <w:rFonts w:ascii="Calibri" w:eastAsia="Calibri" w:hAnsi="Calibri" w:cs="Calibri"/>
          <w:highlight w:val="yellow"/>
        </w:rPr>
        <w:t>Date</w:t>
      </w:r>
      <w:r w:rsidRPr="000D252A">
        <w:rPr>
          <w:rFonts w:ascii="Calibri" w:eastAsia="Calibri" w:hAnsi="Calibri" w:cs="Calibri"/>
        </w:rPr>
        <w:t xml:space="preserve">) or by calling </w:t>
      </w:r>
      <w:r w:rsidRPr="000D252A">
        <w:rPr>
          <w:rFonts w:ascii="Calibri" w:eastAsia="Calibri" w:hAnsi="Calibri" w:cs="Calibri"/>
          <w:highlight w:val="yellow"/>
        </w:rPr>
        <w:t>XXX-XXXX</w:t>
      </w:r>
      <w:r w:rsidRPr="000D252A">
        <w:rPr>
          <w:rFonts w:ascii="Calibri" w:eastAsia="Calibri" w:hAnsi="Calibri" w:cs="Calibri"/>
        </w:rPr>
        <w:t xml:space="preserve">. If you’d like more information about Threads of Life or our Steps for </w:t>
      </w:r>
      <w:r w:rsidR="00F4501E" w:rsidRPr="000D252A">
        <w:rPr>
          <w:rFonts w:ascii="Calibri" w:eastAsia="Calibri" w:hAnsi="Calibri" w:cs="Calibri"/>
        </w:rPr>
        <w:t>Life Walk</w:t>
      </w:r>
      <w:r w:rsidRPr="000D252A">
        <w:rPr>
          <w:rFonts w:ascii="Calibri" w:eastAsia="Calibri" w:hAnsi="Calibri" w:cs="Calibri"/>
        </w:rPr>
        <w:t>, please feel free to contact me.</w:t>
      </w:r>
    </w:p>
    <w:p w14:paraId="5B834202" w14:textId="77777777" w:rsidR="00467AB7" w:rsidRPr="000D252A" w:rsidRDefault="00467AB7" w:rsidP="00467AB7">
      <w:pPr>
        <w:spacing w:after="120"/>
        <w:rPr>
          <w:rFonts w:ascii="Calibri" w:eastAsia="Calibri" w:hAnsi="Calibri" w:cs="Calibri"/>
        </w:rPr>
      </w:pPr>
    </w:p>
    <w:p w14:paraId="55883C70" w14:textId="77777777" w:rsidR="00467AB7" w:rsidRPr="000D252A" w:rsidRDefault="00467AB7" w:rsidP="00467AB7">
      <w:pPr>
        <w:spacing w:after="120"/>
        <w:rPr>
          <w:rFonts w:ascii="Calibri" w:eastAsia="Calibri" w:hAnsi="Calibri" w:cs="Calibri"/>
        </w:rPr>
      </w:pPr>
      <w:r w:rsidRPr="000D252A">
        <w:rPr>
          <w:rFonts w:ascii="Calibri" w:eastAsia="Calibri" w:hAnsi="Calibri" w:cs="Calibri"/>
        </w:rPr>
        <w:t>Sincerely,</w:t>
      </w:r>
    </w:p>
    <w:p w14:paraId="66837C3D" w14:textId="77777777" w:rsidR="00467AB7" w:rsidRPr="000D252A" w:rsidRDefault="00467AB7" w:rsidP="00467AB7">
      <w:pPr>
        <w:spacing w:after="120"/>
        <w:rPr>
          <w:rFonts w:ascii="Calibri" w:eastAsia="Calibri" w:hAnsi="Calibri" w:cs="Calibri"/>
        </w:rPr>
      </w:pPr>
    </w:p>
    <w:p w14:paraId="5D420B0C" w14:textId="77777777" w:rsidR="00467AB7" w:rsidRDefault="00467AB7" w:rsidP="00467AB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Name</w:t>
      </w:r>
    </w:p>
    <w:p w14:paraId="49AEB1DC" w14:textId="77777777" w:rsidR="00467AB7" w:rsidRPr="000D252A" w:rsidRDefault="00467AB7" w:rsidP="00467AB7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Title </w:t>
      </w:r>
    </w:p>
    <w:p w14:paraId="13301CF8" w14:textId="77777777" w:rsidR="00795D24" w:rsidRDefault="00795D24"/>
    <w:sectPr w:rsidR="00795D24" w:rsidSect="00010BFD">
      <w:headerReference w:type="default" r:id="rId9"/>
      <w:pgSz w:w="12240" w:h="15840"/>
      <w:pgMar w:top="432" w:right="720" w:bottom="432" w:left="720" w:header="4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D8897" w14:textId="77777777" w:rsidR="00467AB7" w:rsidRDefault="00467AB7" w:rsidP="00010BFD">
      <w:pPr>
        <w:spacing w:line="240" w:lineRule="auto"/>
      </w:pPr>
      <w:r>
        <w:separator/>
      </w:r>
    </w:p>
  </w:endnote>
  <w:endnote w:type="continuationSeparator" w:id="0">
    <w:p w14:paraId="09C19F78" w14:textId="77777777" w:rsidR="00467AB7" w:rsidRDefault="00467AB7" w:rsidP="00010B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85B42" w14:textId="77777777" w:rsidR="00467AB7" w:rsidRDefault="00467AB7" w:rsidP="00010BFD">
      <w:pPr>
        <w:spacing w:line="240" w:lineRule="auto"/>
      </w:pPr>
      <w:r>
        <w:separator/>
      </w:r>
    </w:p>
  </w:footnote>
  <w:footnote w:type="continuationSeparator" w:id="0">
    <w:p w14:paraId="25B66810" w14:textId="77777777" w:rsidR="00467AB7" w:rsidRDefault="00467AB7" w:rsidP="00010B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F698E" w14:textId="77777777" w:rsidR="00010BFD" w:rsidRDefault="00010BFD">
    <w:pPr>
      <w:pStyle w:val="Header"/>
    </w:pPr>
    <w:r>
      <w:rPr>
        <w:noProof/>
      </w:rPr>
      <w:drawing>
        <wp:inline distT="0" distB="0" distL="0" distR="0" wp14:anchorId="200B304E" wp14:editId="6848D1B6">
          <wp:extent cx="6858000" cy="964565"/>
          <wp:effectExtent l="0" t="0" r="0" b="6985"/>
          <wp:docPr id="128632428" name="Picture 2" descr="A black and yellow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32428" name="Picture 2" descr="A black and yellow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964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814B12" w14:textId="77777777" w:rsidR="00010BFD" w:rsidRDefault="00010B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AB7"/>
    <w:rsid w:val="00010BFD"/>
    <w:rsid w:val="0005660C"/>
    <w:rsid w:val="000A73FB"/>
    <w:rsid w:val="000C2E99"/>
    <w:rsid w:val="001E5161"/>
    <w:rsid w:val="002D0767"/>
    <w:rsid w:val="002E34D8"/>
    <w:rsid w:val="00467AB7"/>
    <w:rsid w:val="006C486B"/>
    <w:rsid w:val="00701BBB"/>
    <w:rsid w:val="00795D24"/>
    <w:rsid w:val="00EA1D93"/>
    <w:rsid w:val="00F4501E"/>
    <w:rsid w:val="00F6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FD640"/>
  <w15:chartTrackingRefBased/>
  <w15:docId w15:val="{38CAFB32-4C39-4CD8-ADA7-35C2CC2EE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AB7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BF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BF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BF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BF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C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BF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C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BF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C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BF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C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BF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C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BF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C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B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B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B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B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B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B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B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B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B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10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BF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10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BF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C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10B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B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C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10B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B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C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B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B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0BFD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C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10BFD"/>
  </w:style>
  <w:style w:type="paragraph" w:styleId="Footer">
    <w:name w:val="footer"/>
    <w:basedOn w:val="Normal"/>
    <w:link w:val="FooterChar"/>
    <w:uiPriority w:val="99"/>
    <w:unhideWhenUsed/>
    <w:rsid w:val="00010BFD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lang w:val="en-C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10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s\Lorna\Threads%20of%20Life\Administration\ThreadsLetterhead_E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ad4347-3546-4c4c-a86e-c3469ecfc3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F1C89D4CB564F9282B9324151F5C7" ma:contentTypeVersion="18" ma:contentTypeDescription="Create a new document." ma:contentTypeScope="" ma:versionID="ca15fab2fb07dcf8d0d1d95aa58251c7">
  <xsd:schema xmlns:xsd="http://www.w3.org/2001/XMLSchema" xmlns:xs="http://www.w3.org/2001/XMLSchema" xmlns:p="http://schemas.microsoft.com/office/2006/metadata/properties" xmlns:ns3="b9ad4347-3546-4c4c-a86e-c3469ecfc3f6" xmlns:ns4="7e3bb76c-d3c2-4eeb-bb3e-48a09cccab10" targetNamespace="http://schemas.microsoft.com/office/2006/metadata/properties" ma:root="true" ma:fieldsID="c7e0fa739242e3179c3d830f08309933" ns3:_="" ns4:_="">
    <xsd:import namespace="b9ad4347-3546-4c4c-a86e-c3469ecfc3f6"/>
    <xsd:import namespace="7e3bb76c-d3c2-4eeb-bb3e-48a09cccab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d4347-3546-4c4c-a86e-c3469ecfc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bb76c-d3c2-4eeb-bb3e-48a09ccca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32785-A293-4307-BA8F-7EB0C444E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BB87B8-4447-48E6-BCEA-4A4C07725DAA}">
  <ds:schemaRefs>
    <ds:schemaRef ds:uri="http://schemas.microsoft.com/office/2006/metadata/properties"/>
    <ds:schemaRef ds:uri="http://schemas.microsoft.com/office/infopath/2007/PartnerControls"/>
    <ds:schemaRef ds:uri="b9ad4347-3546-4c4c-a86e-c3469ecfc3f6"/>
  </ds:schemaRefs>
</ds:datastoreItem>
</file>

<file path=customXml/itemProps3.xml><?xml version="1.0" encoding="utf-8"?>
<ds:datastoreItem xmlns:ds="http://schemas.openxmlformats.org/officeDocument/2006/customXml" ds:itemID="{BF6A9EC2-0C9E-4271-B01C-B521D5F2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d4347-3546-4c4c-a86e-c3469ecfc3f6"/>
    <ds:schemaRef ds:uri="7e3bb76c-d3c2-4eeb-bb3e-48a09ccca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ThreadsLetterhead_ENG</Template>
  <TotalTime>13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</dc:creator>
  <cp:keywords/>
  <dc:description/>
  <cp:lastModifiedBy>Lorna Catrambone</cp:lastModifiedBy>
  <cp:revision>2</cp:revision>
  <dcterms:created xsi:type="dcterms:W3CDTF">2025-07-28T13:26:00Z</dcterms:created>
  <dcterms:modified xsi:type="dcterms:W3CDTF">2025-07-28T16:44:00Z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0x010100C67F1C89D4CB564F9282B9324151F5C7</vt:lpwstr>
  </property>
</Properties>
</file>