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3D8BD" w14:textId="56F4C3FF" w:rsidR="0091328F" w:rsidRPr="00DA73DC" w:rsidRDefault="0091328F" w:rsidP="0091328F">
      <w:pPr>
        <w:rPr>
          <w:rFonts w:ascii="Calibri" w:hAnsi="Calibri" w:cs="Calibri"/>
          <w:b/>
          <w:bCs/>
        </w:rPr>
      </w:pPr>
      <w:r w:rsidRPr="00DA73DC">
        <w:rPr>
          <w:rFonts w:ascii="Calibri" w:hAnsi="Calibri" w:cs="Calibri"/>
          <w:b/>
          <w:bCs/>
        </w:rPr>
        <w:t>202</w:t>
      </w:r>
      <w:r w:rsidR="00D57ECB" w:rsidRPr="00DA73DC">
        <w:rPr>
          <w:rFonts w:ascii="Calibri" w:hAnsi="Calibri" w:cs="Calibri"/>
          <w:b/>
          <w:bCs/>
        </w:rPr>
        <w:t>6</w:t>
      </w:r>
      <w:r w:rsidRPr="00DA73DC">
        <w:rPr>
          <w:rFonts w:ascii="Calibri" w:hAnsi="Calibri" w:cs="Calibri"/>
          <w:b/>
          <w:bCs/>
        </w:rPr>
        <w:t xml:space="preserve"> Sponsor Renewal Letter </w:t>
      </w:r>
    </w:p>
    <w:p w14:paraId="67B03A93" w14:textId="77777777" w:rsidR="00DA73DC" w:rsidRDefault="00DA73DC" w:rsidP="0091328F">
      <w:pPr>
        <w:rPr>
          <w:rFonts w:ascii="Calibri" w:hAnsi="Calibri" w:cs="Calibri"/>
        </w:rPr>
      </w:pPr>
    </w:p>
    <w:p w14:paraId="158EA181" w14:textId="3B3126F4" w:rsidR="0091328F" w:rsidRPr="00DA73DC" w:rsidRDefault="0091328F" w:rsidP="0091328F">
      <w:pPr>
        <w:rPr>
          <w:rFonts w:ascii="Calibri" w:hAnsi="Calibri" w:cs="Calibri"/>
        </w:rPr>
      </w:pPr>
      <w:r w:rsidRPr="00DA73DC">
        <w:rPr>
          <w:rFonts w:ascii="Calibri" w:hAnsi="Calibri" w:cs="Calibri"/>
        </w:rPr>
        <w:t>&lt;Date&gt;</w:t>
      </w:r>
    </w:p>
    <w:p w14:paraId="1BD69959" w14:textId="77777777" w:rsidR="0091328F" w:rsidRPr="00DA73DC" w:rsidRDefault="0091328F" w:rsidP="0091328F">
      <w:pPr>
        <w:spacing w:after="0" w:line="240" w:lineRule="auto"/>
        <w:rPr>
          <w:rFonts w:ascii="Calibri" w:hAnsi="Calibri" w:cs="Calibri"/>
        </w:rPr>
      </w:pPr>
      <w:r w:rsidRPr="00DA73DC">
        <w:rPr>
          <w:rFonts w:ascii="Calibri" w:hAnsi="Calibri" w:cs="Calibri"/>
        </w:rPr>
        <w:t xml:space="preserve">&lt;Contact Name&gt; </w:t>
      </w:r>
    </w:p>
    <w:p w14:paraId="12C5A9C0" w14:textId="77777777" w:rsidR="0091328F" w:rsidRPr="00DA73DC" w:rsidRDefault="0091328F" w:rsidP="0091328F">
      <w:pPr>
        <w:spacing w:after="0" w:line="240" w:lineRule="auto"/>
        <w:rPr>
          <w:rFonts w:ascii="Calibri" w:hAnsi="Calibri" w:cs="Calibri"/>
        </w:rPr>
      </w:pPr>
      <w:r w:rsidRPr="00DA73DC">
        <w:rPr>
          <w:rFonts w:ascii="Calibri" w:hAnsi="Calibri" w:cs="Calibri"/>
        </w:rPr>
        <w:t>&lt;Title&gt;</w:t>
      </w:r>
    </w:p>
    <w:p w14:paraId="440DE9FD" w14:textId="77777777" w:rsidR="0091328F" w:rsidRPr="00DA73DC" w:rsidRDefault="0091328F" w:rsidP="0091328F">
      <w:pPr>
        <w:spacing w:after="0" w:line="240" w:lineRule="auto"/>
        <w:rPr>
          <w:rFonts w:ascii="Calibri" w:hAnsi="Calibri" w:cs="Calibri"/>
        </w:rPr>
      </w:pPr>
      <w:r w:rsidRPr="00DA73DC">
        <w:rPr>
          <w:rFonts w:ascii="Calibri" w:hAnsi="Calibri" w:cs="Calibri"/>
        </w:rPr>
        <w:t>&lt;Company&gt;</w:t>
      </w:r>
    </w:p>
    <w:p w14:paraId="64D67470" w14:textId="77777777" w:rsidR="0091328F" w:rsidRPr="00DA73DC" w:rsidRDefault="0091328F" w:rsidP="0091328F">
      <w:pPr>
        <w:spacing w:after="0" w:line="240" w:lineRule="auto"/>
        <w:rPr>
          <w:rFonts w:ascii="Calibri" w:hAnsi="Calibri" w:cs="Calibri"/>
        </w:rPr>
      </w:pPr>
      <w:r w:rsidRPr="00DA73DC">
        <w:rPr>
          <w:rFonts w:ascii="Calibri" w:hAnsi="Calibri" w:cs="Calibri"/>
        </w:rPr>
        <w:t>&lt;Address&gt;</w:t>
      </w:r>
    </w:p>
    <w:p w14:paraId="123DCB40" w14:textId="77777777" w:rsidR="0091328F" w:rsidRPr="00DA73DC" w:rsidRDefault="0091328F" w:rsidP="0091328F">
      <w:pPr>
        <w:spacing w:after="0" w:line="240" w:lineRule="auto"/>
        <w:rPr>
          <w:rFonts w:ascii="Calibri" w:hAnsi="Calibri" w:cs="Calibri"/>
        </w:rPr>
      </w:pPr>
      <w:r w:rsidRPr="00DA73DC">
        <w:rPr>
          <w:rFonts w:ascii="Calibri" w:hAnsi="Calibri" w:cs="Calibri"/>
        </w:rPr>
        <w:t>&lt;City, Prov   PC&gt;</w:t>
      </w:r>
    </w:p>
    <w:p w14:paraId="67AB1291" w14:textId="77777777" w:rsidR="0091328F" w:rsidRPr="00DA73DC" w:rsidRDefault="0091328F" w:rsidP="0091328F">
      <w:pPr>
        <w:rPr>
          <w:rFonts w:ascii="Calibri" w:hAnsi="Calibri" w:cs="Calibri"/>
        </w:rPr>
      </w:pPr>
    </w:p>
    <w:p w14:paraId="28F426FC" w14:textId="77777777" w:rsidR="0091328F" w:rsidRPr="00DA73DC" w:rsidRDefault="0091328F" w:rsidP="0091328F">
      <w:pPr>
        <w:rPr>
          <w:rFonts w:ascii="Calibri" w:hAnsi="Calibri" w:cs="Calibri"/>
        </w:rPr>
      </w:pPr>
      <w:r w:rsidRPr="00DA73DC">
        <w:rPr>
          <w:rFonts w:ascii="Calibri" w:hAnsi="Calibri" w:cs="Calibri"/>
        </w:rPr>
        <w:t>Dear,</w:t>
      </w:r>
    </w:p>
    <w:p w14:paraId="1837E117" w14:textId="228CD1E8" w:rsidR="00DA73DC" w:rsidRPr="00DA73DC" w:rsidRDefault="00DA73DC" w:rsidP="0091328F">
      <w:pPr>
        <w:rPr>
          <w:rFonts w:ascii="Calibri" w:hAnsi="Calibri" w:cs="Calibri"/>
        </w:rPr>
      </w:pPr>
      <w:r w:rsidRPr="00DA73DC">
        <w:rPr>
          <w:rFonts w:ascii="Calibri" w:hAnsi="Calibri" w:cs="Calibri"/>
          <w:color w:val="222222"/>
          <w:shd w:val="clear" w:color="auto" w:fill="FFFFFF"/>
        </w:rPr>
        <w:t>Leica's son Jordan died when the excavator he was operating fell through an ice covered b</w:t>
      </w:r>
      <w:r>
        <w:rPr>
          <w:rFonts w:ascii="Calibri" w:hAnsi="Calibri" w:cs="Calibri"/>
          <w:color w:val="222222"/>
          <w:shd w:val="clear" w:color="auto" w:fill="FFFFFF"/>
        </w:rPr>
        <w:t>o</w:t>
      </w:r>
      <w:r w:rsidRPr="00DA73DC">
        <w:rPr>
          <w:rFonts w:ascii="Calibri" w:hAnsi="Calibri" w:cs="Calibri"/>
          <w:color w:val="222222"/>
          <w:shd w:val="clear" w:color="auto" w:fill="FFFFFF"/>
        </w:rPr>
        <w:t>rrow pit into 12 feet of frigid water. One year after Jordan's tragic death </w:t>
      </w:r>
      <w:r w:rsidRPr="00DA73DC">
        <w:rPr>
          <w:rFonts w:ascii="Calibri" w:hAnsi="Calibri" w:cs="Calibri"/>
          <w:color w:val="000000"/>
          <w:shd w:val="clear" w:color="auto" w:fill="FFFFFF"/>
        </w:rPr>
        <w:t>Leica’s family walked for the very first time in a Steps for Life event. She remembers it as “a powerful day of connection and commitment to safety.” It was the start of her journey as a Threads of Life member and volunteer. Leica went on to receive support from a Volunteer Family Guide, another mom who experienced the death of her son at work</w:t>
      </w:r>
      <w:r w:rsidR="00CE3023">
        <w:rPr>
          <w:rFonts w:ascii="Calibri" w:hAnsi="Calibri" w:cs="Calibri"/>
          <w:color w:val="000000"/>
          <w:shd w:val="clear" w:color="auto" w:fill="FFFFFF"/>
        </w:rPr>
        <w:t xml:space="preserve">. Today Leica </w:t>
      </w:r>
      <w:r w:rsidRPr="00DA73DC">
        <w:rPr>
          <w:rFonts w:ascii="Calibri" w:hAnsi="Calibri" w:cs="Calibri"/>
          <w:color w:val="000000"/>
          <w:shd w:val="clear" w:color="auto" w:fill="FFFFFF"/>
        </w:rPr>
        <w:t>volunteers as a member of the Speakers Bureau. </w:t>
      </w:r>
    </w:p>
    <w:p w14:paraId="3D98B429" w14:textId="3C1FFB81" w:rsidR="0091328F" w:rsidRPr="00DA73DC" w:rsidRDefault="00F24B42" w:rsidP="0091328F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Steps for Life is so important to our families. </w:t>
      </w:r>
      <w:r w:rsidR="00DA73DC">
        <w:rPr>
          <w:rFonts w:ascii="Calibri" w:hAnsi="Calibri" w:cs="Calibri"/>
        </w:rPr>
        <w:t xml:space="preserve">Thank you for your support of our 2025 Steps for Life. </w:t>
      </w:r>
      <w:r w:rsidR="00733A95" w:rsidRPr="00DA73DC">
        <w:rPr>
          <w:rFonts w:ascii="Calibri" w:hAnsi="Calibri" w:cs="Calibri"/>
        </w:rPr>
        <w:t xml:space="preserve">As a </w:t>
      </w:r>
      <w:r w:rsidR="0091328F" w:rsidRPr="00DA73DC">
        <w:rPr>
          <w:rFonts w:ascii="Calibri" w:hAnsi="Calibri" w:cs="Calibri"/>
        </w:rPr>
        <w:t>&lt;level&gt; sponsor of the</w:t>
      </w:r>
      <w:r w:rsidR="00DA73DC">
        <w:rPr>
          <w:rFonts w:ascii="Calibri" w:hAnsi="Calibri" w:cs="Calibri"/>
        </w:rPr>
        <w:t xml:space="preserve"> </w:t>
      </w:r>
      <w:r w:rsidR="0091328F" w:rsidRPr="00DA73DC">
        <w:rPr>
          <w:rFonts w:ascii="Calibri" w:hAnsi="Calibri" w:cs="Calibri"/>
        </w:rPr>
        <w:t xml:space="preserve">&lt;community&gt; </w:t>
      </w:r>
      <w:r w:rsidR="0004348F">
        <w:rPr>
          <w:rFonts w:ascii="Calibri" w:hAnsi="Calibri" w:cs="Calibri"/>
        </w:rPr>
        <w:t>w</w:t>
      </w:r>
      <w:r w:rsidR="0091328F" w:rsidRPr="00DA73DC">
        <w:rPr>
          <w:rFonts w:ascii="Calibri" w:hAnsi="Calibri" w:cs="Calibri"/>
        </w:rPr>
        <w:t>alk</w:t>
      </w:r>
      <w:r w:rsidR="00733A95" w:rsidRPr="00DA73DC">
        <w:rPr>
          <w:rFonts w:ascii="Calibri" w:hAnsi="Calibri" w:cs="Calibri"/>
        </w:rPr>
        <w:t xml:space="preserve">, you helped </w:t>
      </w:r>
      <w:r w:rsidR="00952706">
        <w:rPr>
          <w:rFonts w:ascii="Calibri" w:hAnsi="Calibri" w:cs="Calibri"/>
        </w:rPr>
        <w:t xml:space="preserve">us </w:t>
      </w:r>
      <w:r w:rsidR="00733A95" w:rsidRPr="00DA73DC">
        <w:rPr>
          <w:rFonts w:ascii="Calibri" w:hAnsi="Calibri" w:cs="Calibri"/>
        </w:rPr>
        <w:t>raise</w:t>
      </w:r>
      <w:r w:rsidR="00DA73DC">
        <w:rPr>
          <w:rFonts w:ascii="Calibri" w:hAnsi="Calibri" w:cs="Calibri"/>
        </w:rPr>
        <w:t xml:space="preserve"> over</w:t>
      </w:r>
      <w:r w:rsidR="0091328F" w:rsidRPr="00DA73DC">
        <w:rPr>
          <w:rFonts w:ascii="Calibri" w:hAnsi="Calibri" w:cs="Calibri"/>
        </w:rPr>
        <w:t xml:space="preserve"> $1</w:t>
      </w:r>
      <w:r w:rsidR="00733A95" w:rsidRPr="00DA73DC">
        <w:rPr>
          <w:rFonts w:ascii="Calibri" w:hAnsi="Calibri" w:cs="Calibri"/>
        </w:rPr>
        <w:t xml:space="preserve">.1M </w:t>
      </w:r>
      <w:r w:rsidR="0091328F" w:rsidRPr="00DA73DC">
        <w:rPr>
          <w:rFonts w:ascii="Calibri" w:hAnsi="Calibri" w:cs="Calibri"/>
        </w:rPr>
        <w:t xml:space="preserve">to support </w:t>
      </w:r>
      <w:r w:rsidR="00733A95" w:rsidRPr="00DA73DC">
        <w:rPr>
          <w:rFonts w:ascii="Calibri" w:hAnsi="Calibri" w:cs="Calibri"/>
        </w:rPr>
        <w:t>families</w:t>
      </w:r>
      <w:r w:rsidR="00DA73DC">
        <w:rPr>
          <w:rFonts w:ascii="Calibri" w:hAnsi="Calibri" w:cs="Calibri"/>
        </w:rPr>
        <w:t xml:space="preserve"> like Leica’s</w:t>
      </w:r>
      <w:r>
        <w:rPr>
          <w:rFonts w:ascii="Calibri" w:hAnsi="Calibri" w:cs="Calibri"/>
        </w:rPr>
        <w:t>.</w:t>
      </w:r>
      <w:r w:rsidR="0091328F" w:rsidRPr="00DA73DC">
        <w:rPr>
          <w:rFonts w:ascii="Calibri" w:hAnsi="Calibri" w:cs="Calibri"/>
        </w:rPr>
        <w:t xml:space="preserve"> As we begin to plan for our 202</w:t>
      </w:r>
      <w:r>
        <w:rPr>
          <w:rFonts w:ascii="Calibri" w:hAnsi="Calibri" w:cs="Calibri"/>
        </w:rPr>
        <w:t>6</w:t>
      </w:r>
      <w:r w:rsidR="0091328F" w:rsidRPr="00DA73DC">
        <w:rPr>
          <w:rFonts w:ascii="Calibri" w:hAnsi="Calibri" w:cs="Calibri"/>
        </w:rPr>
        <w:t xml:space="preserve"> walks, </w:t>
      </w:r>
      <w:r w:rsidR="0091328F" w:rsidRPr="00DA73DC">
        <w:rPr>
          <w:rFonts w:ascii="Calibri" w:hAnsi="Calibri" w:cs="Calibri"/>
          <w:b/>
          <w:bCs/>
        </w:rPr>
        <w:t>I hope we can count on your renewed support as a &lt;level&gt; sponsor at the &lt;$xxx&gt; level.</w:t>
      </w:r>
      <w:r w:rsidR="0091328F" w:rsidRPr="00DA73DC">
        <w:rPr>
          <w:rFonts w:ascii="Calibri" w:hAnsi="Calibri" w:cs="Calibri"/>
        </w:rPr>
        <w:t xml:space="preserve"> Or perhaps you would consider increasing your commitment. The enclosed sponsorship package has all the details about sponsor levels and the benefits that each provide. </w:t>
      </w:r>
    </w:p>
    <w:p w14:paraId="26445B18" w14:textId="6F1484B1" w:rsidR="0091328F" w:rsidRPr="00DA73DC" w:rsidRDefault="0091328F" w:rsidP="0091328F">
      <w:pPr>
        <w:rPr>
          <w:rFonts w:ascii="Calibri" w:hAnsi="Calibri" w:cs="Calibri"/>
        </w:rPr>
      </w:pPr>
      <w:bookmarkStart w:id="0" w:name="_Hlk109980687"/>
      <w:r w:rsidRPr="00DA73DC">
        <w:rPr>
          <w:rFonts w:ascii="Calibri" w:hAnsi="Calibri" w:cs="Calibri"/>
        </w:rPr>
        <w:t xml:space="preserve">Funds raised at Steps for Life are invested in the delivery of Threads of Life programs such as our Regional Family Forums and virtual </w:t>
      </w:r>
      <w:proofErr w:type="spellStart"/>
      <w:r w:rsidRPr="00DA73DC">
        <w:rPr>
          <w:rFonts w:ascii="Calibri" w:hAnsi="Calibri" w:cs="Calibri"/>
        </w:rPr>
        <w:t>FamiliesConnect</w:t>
      </w:r>
      <w:proofErr w:type="spellEnd"/>
      <w:r w:rsidRPr="00DA73DC">
        <w:rPr>
          <w:rFonts w:ascii="Calibri" w:hAnsi="Calibri" w:cs="Calibri"/>
        </w:rPr>
        <w:t xml:space="preserve"> sessions, and in the training and on-going support of our Volunteer Family Guides and Speakers Bureau Volunteers. Since 2003, Threads of Life has grown to support </w:t>
      </w:r>
      <w:r w:rsidR="00170D3D" w:rsidRPr="00DA73DC">
        <w:rPr>
          <w:rFonts w:ascii="Calibri" w:hAnsi="Calibri" w:cs="Calibri"/>
        </w:rPr>
        <w:t>4000</w:t>
      </w:r>
      <w:r w:rsidRPr="00DA73DC">
        <w:rPr>
          <w:rFonts w:ascii="Calibri" w:hAnsi="Calibri" w:cs="Calibri"/>
        </w:rPr>
        <w:t xml:space="preserve"> people across Canada, and that number continues to grow each year. </w:t>
      </w:r>
    </w:p>
    <w:p w14:paraId="27676529" w14:textId="29FED51C" w:rsidR="0091328F" w:rsidRPr="00DA73DC" w:rsidRDefault="0091328F" w:rsidP="0091328F">
      <w:pPr>
        <w:rPr>
          <w:rFonts w:ascii="Calibri" w:hAnsi="Calibri" w:cs="Calibri"/>
        </w:rPr>
      </w:pPr>
      <w:r w:rsidRPr="00DA73DC">
        <w:rPr>
          <w:rFonts w:ascii="Calibri" w:hAnsi="Calibri" w:cs="Calibri"/>
        </w:rPr>
        <w:t xml:space="preserve">We will follow up with you in a few weeks to confirm your ongoing support of Steps for Life. </w:t>
      </w:r>
      <w:r w:rsidR="00F24B42">
        <w:rPr>
          <w:rFonts w:ascii="Calibri" w:hAnsi="Calibri" w:cs="Calibri"/>
        </w:rPr>
        <w:t xml:space="preserve">If you are ready to renew your commitment, please take a moment to complete our online </w:t>
      </w:r>
      <w:hyperlink r:id="rId9" w:history="1">
        <w:r w:rsidR="00F24B42" w:rsidRPr="00F24B42">
          <w:rPr>
            <w:rStyle w:val="Hyperlink"/>
            <w:rFonts w:ascii="Calibri" w:hAnsi="Calibri" w:cs="Calibri"/>
          </w:rPr>
          <w:t>Sponsor Commitment Form</w:t>
        </w:r>
      </w:hyperlink>
      <w:r w:rsidR="00F24B42">
        <w:rPr>
          <w:rFonts w:ascii="Calibri" w:hAnsi="Calibri" w:cs="Calibri"/>
        </w:rPr>
        <w:t xml:space="preserve">.   </w:t>
      </w:r>
      <w:r w:rsidRPr="00DA73DC">
        <w:rPr>
          <w:rFonts w:ascii="Calibri" w:hAnsi="Calibri" w:cs="Calibri"/>
        </w:rPr>
        <w:t xml:space="preserve">Should you have any questions, please don’t hesitate to contact me at &lt;phone&gt; or by email at &lt;email address&gt;. </w:t>
      </w:r>
    </w:p>
    <w:bookmarkEnd w:id="0"/>
    <w:p w14:paraId="44A0ADA3" w14:textId="77777777" w:rsidR="0091328F" w:rsidRPr="00DA73DC" w:rsidRDefault="0091328F" w:rsidP="0091328F">
      <w:pPr>
        <w:rPr>
          <w:rFonts w:ascii="Calibri" w:hAnsi="Calibri" w:cs="Calibri"/>
        </w:rPr>
      </w:pPr>
    </w:p>
    <w:p w14:paraId="63321497" w14:textId="77777777" w:rsidR="0091328F" w:rsidRPr="00DA73DC" w:rsidRDefault="0091328F" w:rsidP="0091328F">
      <w:pPr>
        <w:rPr>
          <w:rFonts w:ascii="Calibri" w:hAnsi="Calibri" w:cs="Calibri"/>
        </w:rPr>
      </w:pPr>
      <w:r w:rsidRPr="00DA73DC">
        <w:rPr>
          <w:rFonts w:ascii="Calibri" w:hAnsi="Calibri" w:cs="Calibri"/>
        </w:rPr>
        <w:t>Sincerely,</w:t>
      </w:r>
    </w:p>
    <w:p w14:paraId="134CBE8C" w14:textId="77777777" w:rsidR="0091328F" w:rsidRPr="00DA73DC" w:rsidRDefault="0091328F" w:rsidP="0091328F">
      <w:pPr>
        <w:rPr>
          <w:rFonts w:ascii="Calibri" w:hAnsi="Calibri" w:cs="Calibri"/>
        </w:rPr>
      </w:pPr>
    </w:p>
    <w:p w14:paraId="0236C499" w14:textId="77777777" w:rsidR="0091328F" w:rsidRPr="002A0318" w:rsidRDefault="0091328F" w:rsidP="0091328F">
      <w:pPr>
        <w:spacing w:after="0" w:line="240" w:lineRule="auto"/>
        <w:rPr>
          <w:sz w:val="21"/>
          <w:szCs w:val="21"/>
        </w:rPr>
      </w:pPr>
      <w:r w:rsidRPr="002A0318">
        <w:rPr>
          <w:sz w:val="21"/>
          <w:szCs w:val="21"/>
        </w:rPr>
        <w:t xml:space="preserve">Name </w:t>
      </w:r>
    </w:p>
    <w:p w14:paraId="0A20DCDB" w14:textId="77777777" w:rsidR="0091328F" w:rsidRPr="002A0318" w:rsidRDefault="0091328F" w:rsidP="0091328F">
      <w:pPr>
        <w:spacing w:after="0" w:line="240" w:lineRule="auto"/>
        <w:rPr>
          <w:sz w:val="21"/>
          <w:szCs w:val="21"/>
        </w:rPr>
      </w:pPr>
      <w:r w:rsidRPr="002A0318">
        <w:rPr>
          <w:sz w:val="21"/>
          <w:szCs w:val="21"/>
        </w:rPr>
        <w:t xml:space="preserve">Title &lt;RDC or Volunteer&gt; </w:t>
      </w:r>
    </w:p>
    <w:p w14:paraId="29C564AD" w14:textId="77777777" w:rsidR="0091328F" w:rsidRPr="002A0318" w:rsidRDefault="0091328F" w:rsidP="0091328F">
      <w:pPr>
        <w:rPr>
          <w:sz w:val="21"/>
          <w:szCs w:val="21"/>
        </w:rPr>
      </w:pPr>
    </w:p>
    <w:p w14:paraId="56527087" w14:textId="77777777" w:rsidR="0091328F" w:rsidRDefault="0091328F"/>
    <w:sectPr w:rsidR="0091328F" w:rsidSect="00010BFD">
      <w:headerReference w:type="default" r:id="rId10"/>
      <w:pgSz w:w="12240" w:h="15840"/>
      <w:pgMar w:top="432" w:right="720" w:bottom="432" w:left="720" w:header="43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277D" w14:textId="77777777" w:rsidR="0091328F" w:rsidRDefault="0091328F" w:rsidP="00010BFD">
      <w:pPr>
        <w:spacing w:after="0" w:line="240" w:lineRule="auto"/>
      </w:pPr>
      <w:r>
        <w:separator/>
      </w:r>
    </w:p>
  </w:endnote>
  <w:endnote w:type="continuationSeparator" w:id="0">
    <w:p w14:paraId="3BDEECB1" w14:textId="77777777" w:rsidR="0091328F" w:rsidRDefault="0091328F" w:rsidP="00010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B3802" w14:textId="77777777" w:rsidR="0091328F" w:rsidRDefault="0091328F" w:rsidP="00010BFD">
      <w:pPr>
        <w:spacing w:after="0" w:line="240" w:lineRule="auto"/>
      </w:pPr>
      <w:r>
        <w:separator/>
      </w:r>
    </w:p>
  </w:footnote>
  <w:footnote w:type="continuationSeparator" w:id="0">
    <w:p w14:paraId="10A1E8C8" w14:textId="77777777" w:rsidR="0091328F" w:rsidRDefault="0091328F" w:rsidP="00010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E4AE5" w14:textId="77777777" w:rsidR="00010BFD" w:rsidRDefault="00010BFD">
    <w:pPr>
      <w:pStyle w:val="Header"/>
    </w:pPr>
    <w:r>
      <w:rPr>
        <w:noProof/>
      </w:rPr>
      <w:drawing>
        <wp:inline distT="0" distB="0" distL="0" distR="0" wp14:anchorId="1CCFB553" wp14:editId="676BE5AD">
          <wp:extent cx="6858000" cy="964565"/>
          <wp:effectExtent l="0" t="0" r="0" b="6985"/>
          <wp:docPr id="128632428" name="Picture 2" descr="A black and yellow rectang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632428" name="Picture 2" descr="A black and yellow rectang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964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FC2A1A" w14:textId="77777777" w:rsidR="00010BFD" w:rsidRDefault="00010B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28F"/>
    <w:rsid w:val="00010BFD"/>
    <w:rsid w:val="0004348F"/>
    <w:rsid w:val="000A73FB"/>
    <w:rsid w:val="00170D3D"/>
    <w:rsid w:val="001E5161"/>
    <w:rsid w:val="00202631"/>
    <w:rsid w:val="002D0767"/>
    <w:rsid w:val="00342E87"/>
    <w:rsid w:val="00605634"/>
    <w:rsid w:val="006C486B"/>
    <w:rsid w:val="00701BBB"/>
    <w:rsid w:val="00733A95"/>
    <w:rsid w:val="00734EBB"/>
    <w:rsid w:val="00795D24"/>
    <w:rsid w:val="0091328F"/>
    <w:rsid w:val="00952706"/>
    <w:rsid w:val="009B638D"/>
    <w:rsid w:val="00B00764"/>
    <w:rsid w:val="00CE3023"/>
    <w:rsid w:val="00D57ECB"/>
    <w:rsid w:val="00D94976"/>
    <w:rsid w:val="00DA73DC"/>
    <w:rsid w:val="00E20657"/>
    <w:rsid w:val="00EA1D93"/>
    <w:rsid w:val="00F2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4EB6C0"/>
  <w15:chartTrackingRefBased/>
  <w15:docId w15:val="{AE341B7A-4030-41EA-8A30-24DB1C0CE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28F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0B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0B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0B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0B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0B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0B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0B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0B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0B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0B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0B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0B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0B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0B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0B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0B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0B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0B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0B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10B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0B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10B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0BFD"/>
    <w:pPr>
      <w:spacing w:before="160"/>
      <w:jc w:val="center"/>
    </w:pPr>
    <w:rPr>
      <w:i/>
      <w:iCs/>
      <w:color w:val="404040" w:themeColor="text1" w:themeTint="BF"/>
      <w:kern w:val="2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10B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0BFD"/>
    <w:pPr>
      <w:ind w:left="720"/>
      <w:contextualSpacing/>
    </w:pPr>
    <w:rPr>
      <w:kern w:val="2"/>
      <w:lang w:val="en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10B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0B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en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0B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0B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10BFD"/>
    <w:pPr>
      <w:tabs>
        <w:tab w:val="center" w:pos="4680"/>
        <w:tab w:val="right" w:pos="9360"/>
      </w:tabs>
      <w:spacing w:after="0" w:line="240" w:lineRule="auto"/>
    </w:pPr>
    <w:rPr>
      <w:kern w:val="2"/>
      <w:lang w:val="en-CA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10BFD"/>
  </w:style>
  <w:style w:type="paragraph" w:styleId="Footer">
    <w:name w:val="footer"/>
    <w:basedOn w:val="Normal"/>
    <w:link w:val="FooterChar"/>
    <w:uiPriority w:val="99"/>
    <w:unhideWhenUsed/>
    <w:rsid w:val="00010BFD"/>
    <w:pPr>
      <w:tabs>
        <w:tab w:val="center" w:pos="4680"/>
        <w:tab w:val="right" w:pos="9360"/>
      </w:tabs>
      <w:spacing w:after="0" w:line="240" w:lineRule="auto"/>
    </w:pPr>
    <w:rPr>
      <w:kern w:val="2"/>
      <w:lang w:val="en-CA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10BFD"/>
  </w:style>
  <w:style w:type="character" w:styleId="Hyperlink">
    <w:name w:val="Hyperlink"/>
    <w:basedOn w:val="DefaultParagraphFont"/>
    <w:uiPriority w:val="99"/>
    <w:unhideWhenUsed/>
    <w:rsid w:val="00F24B4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4B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24B4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form.asana.com/?k=qETmLbVuzKffgl4SXDZ0nA&amp;d=525738477910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Documents\Lorna\Threads%20of%20Life\Administration\ThreadsLetterhead_E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7F1C89D4CB564F9282B9324151F5C7" ma:contentTypeVersion="18" ma:contentTypeDescription="Create a new document." ma:contentTypeScope="" ma:versionID="ca15fab2fb07dcf8d0d1d95aa58251c7">
  <xsd:schema xmlns:xsd="http://www.w3.org/2001/XMLSchema" xmlns:xs="http://www.w3.org/2001/XMLSchema" xmlns:p="http://schemas.microsoft.com/office/2006/metadata/properties" xmlns:ns3="b9ad4347-3546-4c4c-a86e-c3469ecfc3f6" xmlns:ns4="7e3bb76c-d3c2-4eeb-bb3e-48a09cccab10" targetNamespace="http://schemas.microsoft.com/office/2006/metadata/properties" ma:root="true" ma:fieldsID="c7e0fa739242e3179c3d830f08309933" ns3:_="" ns4:_="">
    <xsd:import namespace="b9ad4347-3546-4c4c-a86e-c3469ecfc3f6"/>
    <xsd:import namespace="7e3bb76c-d3c2-4eeb-bb3e-48a09cccab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d4347-3546-4c4c-a86e-c3469ecfc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3bb76c-d3c2-4eeb-bb3e-48a09ccca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9ad4347-3546-4c4c-a86e-c3469ecfc3f6" xsi:nil="true"/>
  </documentManagement>
</p:properties>
</file>

<file path=customXml/itemProps1.xml><?xml version="1.0" encoding="utf-8"?>
<ds:datastoreItem xmlns:ds="http://schemas.openxmlformats.org/officeDocument/2006/customXml" ds:itemID="{BF6A9EC2-0C9E-4271-B01C-B521D5F2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d4347-3546-4c4c-a86e-c3469ecfc3f6"/>
    <ds:schemaRef ds:uri="7e3bb76c-d3c2-4eeb-bb3e-48a09cccab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932785-A293-4307-BA8F-7EB0C444E3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BB87B8-4447-48E6-BCEA-4A4C07725DAA}">
  <ds:schemaRefs>
    <ds:schemaRef ds:uri="http://schemas.microsoft.com/office/2006/metadata/properties"/>
    <ds:schemaRef ds:uri="http://schemas.microsoft.com/office/infopath/2007/PartnerControls"/>
    <ds:schemaRef ds:uri="b9ad4347-3546-4c4c-a86e-c3469ecfc3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ThreadsLetterhead_ENG</Template>
  <TotalTime>61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</dc:creator>
  <cp:keywords/>
  <dc:description/>
  <cp:lastModifiedBy>Lorna Catrambone</cp:lastModifiedBy>
  <cp:revision>7</cp:revision>
  <dcterms:created xsi:type="dcterms:W3CDTF">2025-07-28T14:34:00Z</dcterms:created>
  <dcterms:modified xsi:type="dcterms:W3CDTF">2025-07-29T14:19:00Z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0x010100C67F1C89D4CB564F9282B9324151F5C7</vt:lpwstr>
  </property>
</Properties>
</file>